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2C4F0B" w14:textId="0042A901" w:rsidR="002E2254" w:rsidRDefault="002E2254" w:rsidP="004248E4">
      <w:pPr>
        <w:spacing w:line="360" w:lineRule="auto"/>
        <w:rPr>
          <w:rFonts w:ascii="Times New Roman" w:eastAsia="Times New Roman" w:hAnsi="Times New Roman"/>
          <w:b/>
          <w:color w:val="333333"/>
          <w:sz w:val="28"/>
          <w:szCs w:val="28"/>
          <w:lang w:val="en-US" w:eastAsia="en-GB"/>
        </w:rPr>
      </w:pPr>
    </w:p>
    <w:p w14:paraId="67AF3FED" w14:textId="54AD3FF2" w:rsidR="00FA1A61" w:rsidRPr="00FA1A61" w:rsidRDefault="00FA1A61" w:rsidP="00FA1A61">
      <w:pPr>
        <w:autoSpaceDE w:val="0"/>
        <w:autoSpaceDN w:val="0"/>
        <w:adjustRightInd w:val="0"/>
        <w:spacing w:line="240" w:lineRule="auto"/>
        <w:jc w:val="both"/>
        <w:rPr>
          <w:rFonts w:eastAsia="Times New Roman" w:cs="Arial"/>
          <w:bCs/>
          <w:szCs w:val="24"/>
          <w:lang w:val="fr-FR"/>
        </w:rPr>
      </w:pPr>
      <w:bookmarkStart w:id="0" w:name="_GoBack"/>
      <w:r w:rsidRPr="00FA1A61">
        <w:rPr>
          <w:rFonts w:eastAsia="Times New Roman" w:cs="Arial"/>
          <w:bCs/>
          <w:sz w:val="20"/>
          <w:szCs w:val="20"/>
          <w:lang w:val="fr-FR"/>
        </w:rPr>
        <w:t xml:space="preserve">Nr. </w:t>
      </w:r>
      <w:r w:rsidR="007771D0">
        <w:rPr>
          <w:rFonts w:eastAsia="Times New Roman" w:cs="Arial"/>
          <w:bCs/>
          <w:sz w:val="20"/>
          <w:szCs w:val="20"/>
          <w:lang w:val="fr-FR"/>
        </w:rPr>
        <w:t>1163</w:t>
      </w:r>
      <w:r w:rsidRPr="00FA1A61">
        <w:rPr>
          <w:rFonts w:eastAsia="Times New Roman" w:cs="Arial"/>
          <w:bCs/>
          <w:sz w:val="20"/>
          <w:szCs w:val="20"/>
          <w:lang w:val="fr-FR"/>
        </w:rPr>
        <w:t xml:space="preserve"> </w:t>
      </w:r>
      <w:proofErr w:type="gramStart"/>
      <w:r w:rsidR="007771D0">
        <w:rPr>
          <w:rFonts w:eastAsia="Times New Roman" w:cs="Arial"/>
          <w:bCs/>
          <w:sz w:val="20"/>
          <w:szCs w:val="20"/>
          <w:lang w:val="fr-FR"/>
        </w:rPr>
        <w:t>/  30.09</w:t>
      </w:r>
      <w:r w:rsidR="004248E4" w:rsidRPr="00971EFB">
        <w:rPr>
          <w:rFonts w:eastAsia="Times New Roman" w:cs="Arial"/>
          <w:bCs/>
          <w:sz w:val="20"/>
          <w:szCs w:val="20"/>
          <w:lang w:val="fr-FR"/>
        </w:rPr>
        <w:t>.2024</w:t>
      </w:r>
      <w:r w:rsidRPr="00FA1A61">
        <w:rPr>
          <w:rFonts w:eastAsia="Times New Roman" w:cs="Arial"/>
          <w:bCs/>
          <w:szCs w:val="24"/>
          <w:lang w:val="fr-FR"/>
        </w:rPr>
        <w:t>.</w:t>
      </w:r>
      <w:proofErr w:type="gramEnd"/>
    </w:p>
    <w:bookmarkEnd w:id="0"/>
    <w:p w14:paraId="49345E9C" w14:textId="77777777" w:rsidR="00FA1A61" w:rsidRPr="00FA1A61" w:rsidRDefault="00FA1A61" w:rsidP="00FA1A61">
      <w:pPr>
        <w:spacing w:after="120" w:line="240" w:lineRule="auto"/>
        <w:jc w:val="center"/>
        <w:rPr>
          <w:rFonts w:ascii="Tahoma" w:eastAsia="Times New Roman" w:hAnsi="Tahoma" w:cs="Tahoma"/>
          <w:b/>
          <w:sz w:val="20"/>
          <w:szCs w:val="20"/>
          <w:lang w:val="it-IT"/>
        </w:rPr>
      </w:pPr>
      <w:r w:rsidRPr="00FA1A61">
        <w:rPr>
          <w:rFonts w:ascii="Tahoma" w:eastAsia="Times New Roman" w:hAnsi="Tahoma" w:cs="Tahoma"/>
          <w:b/>
          <w:sz w:val="20"/>
          <w:szCs w:val="20"/>
          <w:lang w:val="it-IT"/>
        </w:rPr>
        <w:t>CONTRACT  DE  STUDII</w:t>
      </w:r>
    </w:p>
    <w:p w14:paraId="1BC88604" w14:textId="68E02CF7" w:rsidR="00FA1A61" w:rsidRDefault="00FA1A61" w:rsidP="00971EFB">
      <w:pPr>
        <w:autoSpaceDE w:val="0"/>
        <w:autoSpaceDN w:val="0"/>
        <w:adjustRightInd w:val="0"/>
        <w:spacing w:line="240" w:lineRule="auto"/>
        <w:ind w:firstLine="480"/>
        <w:jc w:val="both"/>
        <w:rPr>
          <w:rFonts w:ascii="Tahoma" w:eastAsia="Times New Roman" w:hAnsi="Tahoma" w:cs="Tahoma"/>
          <w:b/>
          <w:bCs/>
          <w:sz w:val="18"/>
          <w:szCs w:val="18"/>
          <w:lang w:val="fr-FR"/>
        </w:rPr>
      </w:pPr>
      <w:r w:rsidRPr="00FA1A61">
        <w:rPr>
          <w:rFonts w:ascii="Tahoma" w:eastAsia="Times New Roman" w:hAnsi="Tahoma" w:cs="Tahoma"/>
          <w:b/>
          <w:bCs/>
          <w:sz w:val="18"/>
          <w:szCs w:val="18"/>
          <w:lang w:val="fr-FR"/>
        </w:rPr>
        <w:t xml:space="preserve">I. </w:t>
      </w:r>
      <w:proofErr w:type="spellStart"/>
      <w:r w:rsidRPr="00FA1A61">
        <w:rPr>
          <w:rFonts w:ascii="Tahoma" w:eastAsia="Times New Roman" w:hAnsi="Tahoma" w:cs="Tahoma"/>
          <w:b/>
          <w:bCs/>
          <w:sz w:val="18"/>
          <w:szCs w:val="18"/>
          <w:lang w:val="fr-FR"/>
        </w:rPr>
        <w:t>Partile</w:t>
      </w:r>
      <w:proofErr w:type="spellEnd"/>
      <w:r w:rsidRPr="00FA1A61">
        <w:rPr>
          <w:rFonts w:ascii="Tahoma" w:eastAsia="Times New Roman" w:hAnsi="Tahoma" w:cs="Tahoma"/>
          <w:b/>
          <w:bCs/>
          <w:sz w:val="18"/>
          <w:szCs w:val="18"/>
          <w:lang w:val="fr-FR"/>
        </w:rPr>
        <w:t xml:space="preserve"> </w:t>
      </w:r>
      <w:proofErr w:type="gramStart"/>
      <w:r w:rsidRPr="00FA1A61">
        <w:rPr>
          <w:rFonts w:ascii="Tahoma" w:eastAsia="Times New Roman" w:hAnsi="Tahoma" w:cs="Tahoma"/>
          <w:b/>
          <w:bCs/>
          <w:sz w:val="18"/>
          <w:szCs w:val="18"/>
          <w:lang w:val="fr-FR"/>
        </w:rPr>
        <w:t>contractante:</w:t>
      </w:r>
      <w:proofErr w:type="gramEnd"/>
      <w:r w:rsidRPr="00FA1A61">
        <w:rPr>
          <w:rFonts w:ascii="Tahoma" w:eastAsia="Times New Roman" w:hAnsi="Tahoma" w:cs="Tahoma"/>
          <w:b/>
          <w:bCs/>
          <w:sz w:val="18"/>
          <w:szCs w:val="18"/>
          <w:lang w:val="fr-FR"/>
        </w:rPr>
        <w:t xml:space="preserve"> </w:t>
      </w:r>
    </w:p>
    <w:p w14:paraId="7B29FC55" w14:textId="77777777" w:rsidR="008933B9" w:rsidRPr="00FA1A61" w:rsidRDefault="008933B9" w:rsidP="00971EFB">
      <w:pPr>
        <w:autoSpaceDE w:val="0"/>
        <w:autoSpaceDN w:val="0"/>
        <w:adjustRightInd w:val="0"/>
        <w:spacing w:line="240" w:lineRule="auto"/>
        <w:ind w:firstLine="480"/>
        <w:jc w:val="both"/>
        <w:rPr>
          <w:rFonts w:ascii="Tahoma" w:eastAsia="Times New Roman" w:hAnsi="Tahoma" w:cs="Tahoma"/>
          <w:sz w:val="18"/>
          <w:szCs w:val="18"/>
          <w:lang w:val="fr-FR"/>
        </w:rPr>
      </w:pPr>
    </w:p>
    <w:p w14:paraId="76CA10A8" w14:textId="376489E5" w:rsidR="00FA1A61" w:rsidRPr="008933B9" w:rsidRDefault="00FA1A61" w:rsidP="00FA1A61">
      <w:pPr>
        <w:autoSpaceDE w:val="0"/>
        <w:autoSpaceDN w:val="0"/>
        <w:adjustRightInd w:val="0"/>
        <w:spacing w:line="240" w:lineRule="auto"/>
        <w:jc w:val="both"/>
        <w:rPr>
          <w:rFonts w:ascii="Tahoma" w:eastAsia="Times New Roman" w:hAnsi="Tahoma" w:cs="Tahoma"/>
          <w:b/>
          <w:bCs/>
          <w:sz w:val="18"/>
          <w:szCs w:val="18"/>
          <w:lang w:val="fr-FR"/>
        </w:rPr>
      </w:pPr>
      <w:r w:rsidRPr="00FA1A61">
        <w:rPr>
          <w:rFonts w:ascii="Tahoma" w:eastAsia="Times New Roman" w:hAnsi="Tahoma" w:cs="Tahoma"/>
          <w:b/>
          <w:bCs/>
          <w:sz w:val="18"/>
          <w:szCs w:val="18"/>
          <w:lang w:val="fr-FR"/>
        </w:rPr>
        <w:t xml:space="preserve">1. </w:t>
      </w:r>
      <w:proofErr w:type="spellStart"/>
      <w:r w:rsidRPr="00FA1A61">
        <w:rPr>
          <w:rFonts w:ascii="Tahoma" w:eastAsia="Times New Roman" w:hAnsi="Tahoma" w:cs="Tahoma"/>
          <w:b/>
          <w:bCs/>
          <w:sz w:val="18"/>
          <w:szCs w:val="18"/>
          <w:lang w:val="fr-FR"/>
        </w:rPr>
        <w:t>Universitatea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Tehnică</w:t>
      </w:r>
      <w:proofErr w:type="spellEnd"/>
      <w:r w:rsidRPr="00FA1A61">
        <w:rPr>
          <w:rFonts w:ascii="Tahoma" w:eastAsia="Times New Roman" w:hAnsi="Tahoma" w:cs="Tahoma"/>
          <w:b/>
          <w:bCs/>
          <w:sz w:val="18"/>
          <w:szCs w:val="18"/>
          <w:lang w:val="fr-FR"/>
        </w:rPr>
        <w:t xml:space="preserve"> “Gheorghe </w:t>
      </w:r>
      <w:proofErr w:type="spellStart"/>
      <w:r w:rsidRPr="00FA1A61">
        <w:rPr>
          <w:rFonts w:ascii="Tahoma" w:eastAsia="Times New Roman" w:hAnsi="Tahoma" w:cs="Tahoma"/>
          <w:b/>
          <w:bCs/>
          <w:sz w:val="18"/>
          <w:szCs w:val="18"/>
          <w:lang w:val="fr-FR"/>
        </w:rPr>
        <w:t>Asachi</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din</w:t>
      </w:r>
      <w:proofErr w:type="spellEnd"/>
      <w:r w:rsidRPr="00FA1A61">
        <w:rPr>
          <w:rFonts w:ascii="Tahoma" w:eastAsia="Times New Roman" w:hAnsi="Tahoma" w:cs="Tahoma"/>
          <w:b/>
          <w:bCs/>
          <w:sz w:val="18"/>
          <w:szCs w:val="18"/>
          <w:lang w:val="fr-FR"/>
        </w:rPr>
        <w:t xml:space="preserve"> Iasi, </w:t>
      </w:r>
      <w:proofErr w:type="spellStart"/>
      <w:r w:rsidRPr="00FA1A61">
        <w:rPr>
          <w:rFonts w:ascii="Tahoma" w:eastAsia="Times New Roman" w:hAnsi="Tahoma" w:cs="Tahoma"/>
          <w:b/>
          <w:bCs/>
          <w:sz w:val="18"/>
          <w:szCs w:val="18"/>
          <w:lang w:val="fr-FR"/>
        </w:rPr>
        <w:t>Facultatea</w:t>
      </w:r>
      <w:proofErr w:type="spellEnd"/>
      <w:r w:rsidRPr="00FA1A61">
        <w:rPr>
          <w:rFonts w:ascii="Tahoma" w:eastAsia="Times New Roman" w:hAnsi="Tahoma" w:cs="Tahoma"/>
          <w:b/>
          <w:bCs/>
          <w:sz w:val="18"/>
          <w:szCs w:val="18"/>
          <w:lang w:val="fr-FR"/>
        </w:rPr>
        <w:t xml:space="preserve"> de AUTOMATICĂ ȘI CALCULATOARE, </w:t>
      </w:r>
      <w:proofErr w:type="spellStart"/>
      <w:r w:rsidRPr="00FA1A61">
        <w:rPr>
          <w:rFonts w:ascii="Tahoma" w:eastAsia="Times New Roman" w:hAnsi="Tahoma" w:cs="Tahoma"/>
          <w:b/>
          <w:bCs/>
          <w:sz w:val="18"/>
          <w:szCs w:val="18"/>
          <w:lang w:val="fr-FR"/>
        </w:rPr>
        <w:t>reprezentată</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prin</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prof.dr.ing</w:t>
      </w:r>
      <w:proofErr w:type="spellEnd"/>
      <w:r w:rsidRPr="00FA1A61">
        <w:rPr>
          <w:rFonts w:ascii="Tahoma" w:eastAsia="Times New Roman" w:hAnsi="Tahoma" w:cs="Tahoma"/>
          <w:b/>
          <w:bCs/>
          <w:sz w:val="18"/>
          <w:szCs w:val="18"/>
          <w:lang w:val="fr-FR"/>
        </w:rPr>
        <w:t>.</w:t>
      </w:r>
      <w:r w:rsidR="009B360D">
        <w:rPr>
          <w:rFonts w:ascii="Tahoma" w:eastAsia="Times New Roman" w:hAnsi="Tahoma" w:cs="Tahoma"/>
          <w:b/>
          <w:bCs/>
          <w:sz w:val="18"/>
          <w:szCs w:val="18"/>
          <w:lang w:val="fr-FR"/>
        </w:rPr>
        <w:t xml:space="preserve"> </w:t>
      </w:r>
      <w:r w:rsidRPr="00FA1A61">
        <w:rPr>
          <w:rFonts w:ascii="Tahoma" w:eastAsia="Times New Roman" w:hAnsi="Tahoma" w:cs="Tahoma"/>
          <w:b/>
          <w:bCs/>
          <w:sz w:val="18"/>
          <w:szCs w:val="18"/>
          <w:lang w:val="fr-FR"/>
        </w:rPr>
        <w:t xml:space="preserve">Adrian </w:t>
      </w:r>
      <w:proofErr w:type="spellStart"/>
      <w:r w:rsidRPr="00FA1A61">
        <w:rPr>
          <w:rFonts w:ascii="Tahoma" w:eastAsia="Times New Roman" w:hAnsi="Tahoma" w:cs="Tahoma"/>
          <w:b/>
          <w:bCs/>
          <w:sz w:val="18"/>
          <w:szCs w:val="18"/>
          <w:lang w:val="fr-FR"/>
        </w:rPr>
        <w:t>Burlacu</w:t>
      </w:r>
      <w:proofErr w:type="spellEnd"/>
      <w:r w:rsidRPr="00FA1A61">
        <w:rPr>
          <w:rFonts w:ascii="Tahoma" w:eastAsia="Times New Roman" w:hAnsi="Tahoma" w:cs="Tahoma"/>
          <w:b/>
          <w:bCs/>
          <w:sz w:val="18"/>
          <w:szCs w:val="18"/>
          <w:lang w:val="fr-FR"/>
        </w:rPr>
        <w:t>,</w:t>
      </w:r>
      <w:r w:rsidR="009B360D">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în</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calitate</w:t>
      </w:r>
      <w:proofErr w:type="spellEnd"/>
      <w:r w:rsidRPr="00FA1A61">
        <w:rPr>
          <w:rFonts w:ascii="Tahoma" w:eastAsia="Times New Roman" w:hAnsi="Tahoma" w:cs="Tahoma"/>
          <w:b/>
          <w:bCs/>
          <w:sz w:val="18"/>
          <w:szCs w:val="18"/>
          <w:lang w:val="fr-FR"/>
        </w:rPr>
        <w:t xml:space="preserve"> de DECAN, </w:t>
      </w:r>
      <w:proofErr w:type="spellStart"/>
      <w:r w:rsidRPr="00FA1A61">
        <w:rPr>
          <w:rFonts w:ascii="Tahoma" w:eastAsia="Times New Roman" w:hAnsi="Tahoma" w:cs="Tahoma"/>
          <w:b/>
          <w:bCs/>
          <w:sz w:val="18"/>
          <w:szCs w:val="18"/>
          <w:lang w:val="fr-FR"/>
        </w:rPr>
        <w:t>și</w:t>
      </w:r>
      <w:proofErr w:type="spellEnd"/>
      <w:r w:rsidRPr="00FA1A61">
        <w:rPr>
          <w:rFonts w:ascii="Tahoma" w:eastAsia="Times New Roman" w:hAnsi="Tahoma" w:cs="Tahoma"/>
          <w:b/>
          <w:bCs/>
          <w:sz w:val="18"/>
          <w:szCs w:val="18"/>
          <w:lang w:val="fr-FR"/>
        </w:rPr>
        <w:t xml:space="preserve"> </w:t>
      </w:r>
    </w:p>
    <w:p w14:paraId="53402B1B" w14:textId="3FF8FAC4" w:rsidR="004248E4" w:rsidRPr="00FA1A61" w:rsidRDefault="009B360D" w:rsidP="00E400BB">
      <w:pPr>
        <w:autoSpaceDE w:val="0"/>
        <w:autoSpaceDN w:val="0"/>
        <w:adjustRightInd w:val="0"/>
        <w:spacing w:line="240" w:lineRule="auto"/>
        <w:jc w:val="both"/>
        <w:rPr>
          <w:rFonts w:ascii="Tahoma" w:eastAsia="Times New Roman" w:hAnsi="Tahoma" w:cs="Tahoma"/>
          <w:b/>
          <w:bCs/>
          <w:sz w:val="18"/>
          <w:szCs w:val="18"/>
          <w:lang w:val="fr-FR"/>
        </w:rPr>
      </w:pPr>
      <w:r>
        <w:rPr>
          <w:rFonts w:ascii="Tahoma" w:eastAsia="Times New Roman" w:hAnsi="Tahoma" w:cs="Tahoma"/>
          <w:b/>
          <w:bCs/>
          <w:sz w:val="18"/>
          <w:szCs w:val="18"/>
          <w:lang w:val="fr-FR"/>
        </w:rPr>
        <w:t xml:space="preserve"> </w:t>
      </w:r>
    </w:p>
    <w:p w14:paraId="40EDE8A1" w14:textId="467DC8F3" w:rsidR="00FA1A61" w:rsidRPr="00FA1A61" w:rsidRDefault="00FA1A61" w:rsidP="00E400BB">
      <w:pPr>
        <w:autoSpaceDE w:val="0"/>
        <w:autoSpaceDN w:val="0"/>
        <w:adjustRightInd w:val="0"/>
        <w:spacing w:line="240" w:lineRule="auto"/>
        <w:contextualSpacing/>
        <w:jc w:val="both"/>
        <w:rPr>
          <w:rFonts w:ascii="Tahoma" w:eastAsia="Times New Roman" w:hAnsi="Tahoma" w:cs="Tahoma"/>
          <w:sz w:val="18"/>
          <w:szCs w:val="18"/>
          <w:lang w:val="fr-FR"/>
        </w:rPr>
      </w:pPr>
      <w:r w:rsidRPr="00FA1A61">
        <w:rPr>
          <w:rFonts w:ascii="Tahoma" w:eastAsia="Times New Roman" w:hAnsi="Tahoma" w:cs="Tahoma"/>
          <w:b/>
          <w:sz w:val="18"/>
          <w:szCs w:val="18"/>
          <w:lang w:val="fr-FR"/>
        </w:rPr>
        <w:t>2</w:t>
      </w:r>
      <w:r w:rsidRPr="00FA1A61">
        <w:rPr>
          <w:rFonts w:ascii="Tahoma" w:eastAsia="Times New Roman" w:hAnsi="Tahoma" w:cs="Tahoma"/>
          <w:sz w:val="18"/>
          <w:szCs w:val="18"/>
          <w:lang w:val="fr-FR"/>
        </w:rPr>
        <w:t>. ………</w:t>
      </w:r>
      <w:proofErr w:type="gramStart"/>
      <w:r w:rsidRPr="00FA1A61">
        <w:rPr>
          <w:rFonts w:ascii="Tahoma" w:eastAsia="Times New Roman" w:hAnsi="Tahoma" w:cs="Tahoma"/>
          <w:sz w:val="18"/>
          <w:szCs w:val="18"/>
          <w:lang w:val="fr-FR"/>
        </w:rPr>
        <w:t>……</w:t>
      </w:r>
      <w:r w:rsidR="004248E4" w:rsidRPr="008933B9">
        <w:rPr>
          <w:rFonts w:ascii="Tahoma" w:eastAsia="Times New Roman" w:hAnsi="Tahoma" w:cs="Tahoma"/>
          <w:sz w:val="18"/>
          <w:szCs w:val="18"/>
          <w:lang w:val="fr-FR"/>
        </w:rPr>
        <w:t>.</w:t>
      </w:r>
      <w:proofErr w:type="gramEnd"/>
      <w:r w:rsidR="004248E4"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w:t>
      </w:r>
      <w:r w:rsidR="004248E4" w:rsidRPr="008933B9">
        <w:rPr>
          <w:rFonts w:ascii="Tahoma" w:eastAsia="Times New Roman" w:hAnsi="Tahoma" w:cs="Tahoma"/>
          <w:sz w:val="18"/>
          <w:szCs w:val="18"/>
          <w:lang w:val="fr-FR"/>
        </w:rPr>
        <w:t>………</w:t>
      </w:r>
      <w:r w:rsidR="001311A9" w:rsidRPr="008933B9">
        <w:rPr>
          <w:rFonts w:ascii="Tahoma" w:eastAsia="Times New Roman" w:hAnsi="Tahoma" w:cs="Tahoma"/>
          <w:sz w:val="18"/>
          <w:szCs w:val="18"/>
          <w:lang w:val="fr-FR"/>
        </w:rPr>
        <w:t>…………………………………………</w:t>
      </w:r>
      <w:r w:rsidR="004248E4"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 xml:space="preserve">.. </w:t>
      </w:r>
      <w:proofErr w:type="gramStart"/>
      <w:r w:rsidRPr="00FA1A61">
        <w:rPr>
          <w:rFonts w:ascii="Tahoma" w:eastAsia="Times New Roman" w:hAnsi="Tahoma" w:cs="Tahoma"/>
          <w:sz w:val="18"/>
          <w:szCs w:val="18"/>
          <w:lang w:val="fr-FR"/>
        </w:rPr>
        <w:t>in</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calitate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student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domeniul</w:t>
      </w:r>
      <w:proofErr w:type="spellEnd"/>
      <w:r w:rsidR="00E400BB">
        <w:rPr>
          <w:rFonts w:ascii="Tahoma" w:eastAsia="Times New Roman" w:hAnsi="Tahoma" w:cs="Tahoma"/>
          <w:sz w:val="18"/>
          <w:szCs w:val="18"/>
          <w:lang w:val="fr-FR"/>
        </w:rPr>
        <w:t xml:space="preserve"> </w:t>
      </w:r>
      <w:r w:rsidRPr="00FA1A61">
        <w:rPr>
          <w:rFonts w:ascii="Tahoma" w:eastAsia="Times New Roman" w:hAnsi="Tahoma" w:cs="Tahoma"/>
          <w:b/>
          <w:sz w:val="18"/>
          <w:szCs w:val="18"/>
          <w:lang w:val="fr-FR"/>
        </w:rPr>
        <w:t>INGINERIA SISTEMELOR,</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beneficiar</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servicii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educationale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finantate</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buget</w:t>
      </w:r>
      <w:proofErr w:type="spellEnd"/>
      <w:r w:rsidRPr="00FA1A61">
        <w:rPr>
          <w:rFonts w:ascii="Tahoma" w:eastAsia="Times New Roman" w:hAnsi="Tahoma" w:cs="Tahoma"/>
          <w:sz w:val="18"/>
          <w:szCs w:val="18"/>
          <w:lang w:val="fr-FR"/>
        </w:rPr>
        <w:t xml:space="preserve"> /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taxa, </w:t>
      </w:r>
      <w:proofErr w:type="spellStart"/>
      <w:r w:rsidRPr="00FA1A61">
        <w:rPr>
          <w:rFonts w:ascii="Tahoma" w:eastAsia="Times New Roman" w:hAnsi="Tahoma" w:cs="Tahoma"/>
          <w:sz w:val="18"/>
          <w:szCs w:val="18"/>
          <w:lang w:val="fr-FR"/>
        </w:rPr>
        <w:t>avand</w:t>
      </w:r>
      <w:proofErr w:type="spellEnd"/>
      <w:r w:rsidRPr="00FA1A61">
        <w:rPr>
          <w:rFonts w:ascii="Tahoma" w:eastAsia="Times New Roman" w:hAnsi="Tahoma" w:cs="Tahoma"/>
          <w:sz w:val="18"/>
          <w:szCs w:val="18"/>
          <w:lang w:val="fr-FR"/>
        </w:rPr>
        <w:t xml:space="preserve"> carte de </w:t>
      </w:r>
      <w:proofErr w:type="spellStart"/>
      <w:r w:rsidRPr="00FA1A61">
        <w:rPr>
          <w:rFonts w:ascii="Tahoma" w:eastAsia="Times New Roman" w:hAnsi="Tahoma" w:cs="Tahoma"/>
          <w:sz w:val="18"/>
          <w:szCs w:val="18"/>
          <w:lang w:val="fr-FR"/>
        </w:rPr>
        <w:t>identitate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seria</w:t>
      </w:r>
      <w:proofErr w:type="spellEnd"/>
      <w:r w:rsidRPr="00FA1A61">
        <w:rPr>
          <w:rFonts w:ascii="Tahoma" w:eastAsia="Times New Roman" w:hAnsi="Tahoma" w:cs="Tahoma"/>
          <w:sz w:val="18"/>
          <w:szCs w:val="18"/>
          <w:lang w:val="fr-FR"/>
        </w:rPr>
        <w:t xml:space="preserve"> ……, nr …………….., CNP…………......</w:t>
      </w:r>
      <w:r w:rsidR="00C47EBB"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domicilat</w:t>
      </w:r>
      <w:proofErr w:type="spellEnd"/>
      <w:r w:rsidRPr="00FA1A61">
        <w:rPr>
          <w:rFonts w:ascii="Tahoma" w:eastAsia="Times New Roman" w:hAnsi="Tahoma" w:cs="Tahoma"/>
          <w:sz w:val="18"/>
          <w:szCs w:val="18"/>
          <w:lang w:val="fr-FR"/>
        </w:rPr>
        <w:t xml:space="preserve"> in…………………………………………………………………</w:t>
      </w:r>
      <w:r w:rsidR="001311A9"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…,tel. …………......…</w:t>
      </w:r>
      <w:r w:rsidR="00030C46">
        <w:rPr>
          <w:rFonts w:ascii="Tahoma" w:eastAsia="Times New Roman" w:hAnsi="Tahoma" w:cs="Tahoma"/>
          <w:sz w:val="18"/>
          <w:szCs w:val="18"/>
          <w:lang w:val="fr-FR"/>
        </w:rPr>
        <w:t>………….</w:t>
      </w:r>
      <w:r w:rsidRPr="00FA1A61">
        <w:rPr>
          <w:rFonts w:ascii="Tahoma" w:eastAsia="Times New Roman" w:hAnsi="Tahoma" w:cs="Tahoma"/>
          <w:sz w:val="18"/>
          <w:szCs w:val="18"/>
          <w:lang w:val="fr-FR"/>
        </w:rPr>
        <w:t xml:space="preserve">…… </w:t>
      </w:r>
      <w:proofErr w:type="gramStart"/>
      <w:r w:rsidRPr="00FA1A61">
        <w:rPr>
          <w:rFonts w:ascii="Tahoma" w:eastAsia="Times New Roman" w:hAnsi="Tahoma" w:cs="Tahoma"/>
          <w:sz w:val="18"/>
          <w:szCs w:val="18"/>
          <w:lang w:val="fr-FR"/>
        </w:rPr>
        <w:t>e-mail</w:t>
      </w:r>
      <w:proofErr w:type="gramEnd"/>
      <w:r w:rsidRPr="00FA1A61">
        <w:rPr>
          <w:rFonts w:ascii="Tahoma" w:eastAsia="Times New Roman" w:hAnsi="Tahoma" w:cs="Tahoma"/>
          <w:sz w:val="18"/>
          <w:szCs w:val="18"/>
          <w:lang w:val="fr-FR"/>
        </w:rPr>
        <w:t>....</w:t>
      </w:r>
      <w:r w:rsidR="00C47EBB"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w:t>
      </w:r>
      <w:r w:rsidR="008933B9">
        <w:rPr>
          <w:rFonts w:ascii="Tahoma" w:eastAsia="Times New Roman" w:hAnsi="Tahoma" w:cs="Tahoma"/>
          <w:sz w:val="18"/>
          <w:szCs w:val="18"/>
          <w:lang w:val="fr-FR"/>
        </w:rPr>
        <w:t>.............................</w:t>
      </w:r>
      <w:r w:rsidRPr="00FA1A61">
        <w:rPr>
          <w:rFonts w:ascii="Tahoma" w:eastAsia="Times New Roman" w:hAnsi="Tahoma" w:cs="Tahoma"/>
          <w:sz w:val="18"/>
          <w:szCs w:val="18"/>
          <w:lang w:val="fr-FR"/>
        </w:rPr>
        <w:t xml:space="preserve">.............. </w:t>
      </w:r>
      <w:proofErr w:type="spellStart"/>
      <w:proofErr w:type="gramStart"/>
      <w:r w:rsidRPr="00FA1A61">
        <w:rPr>
          <w:rFonts w:ascii="Tahoma" w:eastAsia="Times New Roman" w:hAnsi="Tahoma" w:cs="Tahoma"/>
          <w:sz w:val="18"/>
          <w:szCs w:val="18"/>
          <w:lang w:val="fr-FR"/>
        </w:rPr>
        <w:t>cont</w:t>
      </w:r>
      <w:proofErr w:type="spellEnd"/>
      <w:proofErr w:type="gram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Banca</w:t>
      </w:r>
      <w:proofErr w:type="spellEnd"/>
      <w:r w:rsidRPr="00FA1A61">
        <w:rPr>
          <w:rFonts w:ascii="Tahoma" w:eastAsia="Times New Roman" w:hAnsi="Tahoma" w:cs="Tahoma"/>
          <w:sz w:val="18"/>
          <w:szCs w:val="18"/>
          <w:lang w:val="fr-FR"/>
        </w:rPr>
        <w:t xml:space="preserve"> _________________</w:t>
      </w:r>
    </w:p>
    <w:p w14:paraId="0327CE77" w14:textId="77777777" w:rsidR="009B360D" w:rsidRDefault="009B360D" w:rsidP="00FA1A61">
      <w:pPr>
        <w:autoSpaceDE w:val="0"/>
        <w:autoSpaceDN w:val="0"/>
        <w:adjustRightInd w:val="0"/>
        <w:spacing w:line="240" w:lineRule="auto"/>
        <w:ind w:firstLine="480"/>
        <w:jc w:val="both"/>
        <w:rPr>
          <w:rFonts w:ascii="Tahoma" w:eastAsia="Times New Roman" w:hAnsi="Tahoma" w:cs="Tahoma"/>
          <w:b/>
          <w:bCs/>
          <w:sz w:val="18"/>
          <w:szCs w:val="18"/>
          <w:lang w:val="fr-FR"/>
        </w:rPr>
      </w:pPr>
    </w:p>
    <w:p w14:paraId="02023C0A" w14:textId="1F3303DC" w:rsidR="00FA1A61" w:rsidRPr="00FA1A61" w:rsidRDefault="00FA1A61" w:rsidP="00FA1A61">
      <w:pPr>
        <w:autoSpaceDE w:val="0"/>
        <w:autoSpaceDN w:val="0"/>
        <w:adjustRightInd w:val="0"/>
        <w:spacing w:line="240" w:lineRule="auto"/>
        <w:ind w:firstLine="480"/>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II. </w:t>
      </w:r>
      <w:proofErr w:type="spellStart"/>
      <w:r w:rsidRPr="00FA1A61">
        <w:rPr>
          <w:rFonts w:ascii="Tahoma" w:eastAsia="Times New Roman" w:hAnsi="Tahoma" w:cs="Tahoma"/>
          <w:b/>
          <w:bCs/>
          <w:sz w:val="18"/>
          <w:szCs w:val="18"/>
          <w:lang w:val="fr-FR"/>
        </w:rPr>
        <w:t>Obiectul</w:t>
      </w:r>
      <w:proofErr w:type="spellEnd"/>
      <w:r w:rsidRPr="00FA1A61">
        <w:rPr>
          <w:rFonts w:ascii="Tahoma" w:eastAsia="Times New Roman" w:hAnsi="Tahoma" w:cs="Tahoma"/>
          <w:b/>
          <w:bCs/>
          <w:sz w:val="18"/>
          <w:szCs w:val="18"/>
          <w:lang w:val="fr-FR"/>
        </w:rPr>
        <w:t xml:space="preserve"> </w:t>
      </w:r>
      <w:proofErr w:type="spellStart"/>
      <w:proofErr w:type="gramStart"/>
      <w:r w:rsidRPr="00FA1A61">
        <w:rPr>
          <w:rFonts w:ascii="Tahoma" w:eastAsia="Times New Roman" w:hAnsi="Tahoma" w:cs="Tahoma"/>
          <w:b/>
          <w:bCs/>
          <w:sz w:val="18"/>
          <w:szCs w:val="18"/>
          <w:lang w:val="fr-FR"/>
        </w:rPr>
        <w:t>contractului</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2AC5ED0D"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1 </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Prezentul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w:t>
      </w:r>
      <w:proofErr w:type="spellEnd"/>
      <w:r w:rsidRPr="00FA1A61">
        <w:rPr>
          <w:rFonts w:ascii="Tahoma" w:eastAsia="Times New Roman" w:hAnsi="Tahoma" w:cs="Tahoma"/>
          <w:sz w:val="18"/>
          <w:szCs w:val="18"/>
          <w:lang w:val="fr-FR"/>
        </w:rPr>
        <w:t xml:space="preserve"> are </w:t>
      </w:r>
      <w:proofErr w:type="gramStart"/>
      <w:r w:rsidRPr="00FA1A61">
        <w:rPr>
          <w:rFonts w:ascii="Tahoma" w:eastAsia="Times New Roman" w:hAnsi="Tahoma" w:cs="Tahoma"/>
          <w:sz w:val="18"/>
          <w:szCs w:val="18"/>
          <w:lang w:val="fr-FR"/>
        </w:rPr>
        <w:t>ca</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obiect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derularea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activitatilor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specifice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invatamantului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concordanta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planul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invatamant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elaborat</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facultate</w:t>
      </w:r>
      <w:proofErr w:type="spellEnd"/>
      <w:r w:rsidRPr="00FA1A61">
        <w:rPr>
          <w:rFonts w:ascii="Tahoma" w:eastAsia="Times New Roman" w:hAnsi="Tahoma" w:cs="Tahoma"/>
          <w:sz w:val="18"/>
          <w:szCs w:val="18"/>
          <w:lang w:val="fr-FR"/>
        </w:rPr>
        <w:t xml:space="preserve"> si </w:t>
      </w:r>
      <w:proofErr w:type="spellStart"/>
      <w:r w:rsidRPr="00FA1A61">
        <w:rPr>
          <w:rFonts w:ascii="Tahoma" w:eastAsia="Times New Roman" w:hAnsi="Tahoma" w:cs="Tahoma"/>
          <w:sz w:val="18"/>
          <w:szCs w:val="18"/>
          <w:lang w:val="fr-FR"/>
        </w:rPr>
        <w:t>aprobat</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Senatul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Universitatii</w:t>
      </w:r>
      <w:proofErr w:type="spellEnd"/>
      <w:r w:rsidRPr="00FA1A61">
        <w:rPr>
          <w:rFonts w:ascii="Tahoma" w:eastAsia="Times New Roman" w:hAnsi="Tahoma" w:cs="Tahoma"/>
          <w:sz w:val="18"/>
          <w:szCs w:val="18"/>
          <w:lang w:val="fr-FR"/>
        </w:rPr>
        <w:t xml:space="preserve">. </w:t>
      </w:r>
    </w:p>
    <w:p w14:paraId="0623E604" w14:textId="77777777" w:rsidR="00FA1A61" w:rsidRPr="00FA1A61" w:rsidRDefault="00FA1A61" w:rsidP="00FA1A61">
      <w:pPr>
        <w:spacing w:before="40" w:after="40" w:line="240" w:lineRule="auto"/>
        <w:jc w:val="both"/>
        <w:rPr>
          <w:rFonts w:ascii="Tahoma" w:eastAsia="Times New Roman" w:hAnsi="Tahoma" w:cs="Tahoma"/>
          <w:sz w:val="18"/>
          <w:szCs w:val="18"/>
          <w:lang w:val="fr-FR"/>
        </w:rPr>
      </w:pPr>
      <w:r w:rsidRPr="00FA1A61">
        <w:rPr>
          <w:rFonts w:ascii="Tahoma" w:eastAsia="Times New Roman" w:hAnsi="Tahoma" w:cs="Tahoma"/>
          <w:b/>
          <w:sz w:val="18"/>
          <w:szCs w:val="18"/>
          <w:lang w:val="fr-FR"/>
        </w:rPr>
        <w:t xml:space="preserve">Art.2.  </w:t>
      </w:r>
      <w:proofErr w:type="spellStart"/>
      <w:r w:rsidRPr="00FA1A61">
        <w:rPr>
          <w:rFonts w:ascii="Tahoma" w:eastAsia="Times New Roman" w:hAnsi="Tahoma" w:cs="Tahoma"/>
          <w:sz w:val="18"/>
          <w:szCs w:val="18"/>
          <w:lang w:val="fr-FR"/>
        </w:rPr>
        <w:t>Contractul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studii</w:t>
      </w:r>
      <w:proofErr w:type="spellEnd"/>
      <w:r w:rsidRPr="00FA1A61">
        <w:rPr>
          <w:rFonts w:ascii="Tahoma" w:eastAsia="Times New Roman" w:hAnsi="Tahoma" w:cs="Tahoma"/>
          <w:sz w:val="18"/>
          <w:szCs w:val="18"/>
          <w:lang w:val="fr-FR"/>
        </w:rPr>
        <w:t xml:space="preserve"> nu </w:t>
      </w:r>
      <w:proofErr w:type="spellStart"/>
      <w:r w:rsidRPr="00FA1A61">
        <w:rPr>
          <w:rFonts w:ascii="Tahoma" w:eastAsia="Times New Roman" w:hAnsi="Tahoma" w:cs="Tahoma"/>
          <w:sz w:val="18"/>
          <w:szCs w:val="18"/>
          <w:lang w:val="fr-FR"/>
        </w:rPr>
        <w:t>poate</w:t>
      </w:r>
      <w:proofErr w:type="spellEnd"/>
      <w:r w:rsidRPr="00FA1A61">
        <w:rPr>
          <w:rFonts w:ascii="Tahoma" w:eastAsia="Times New Roman" w:hAnsi="Tahoma" w:cs="Tahoma"/>
          <w:sz w:val="18"/>
          <w:szCs w:val="18"/>
          <w:lang w:val="fr-FR"/>
        </w:rPr>
        <w:t xml:space="preserve"> fi </w:t>
      </w:r>
      <w:proofErr w:type="spellStart"/>
      <w:r w:rsidRPr="00FA1A61">
        <w:rPr>
          <w:rFonts w:ascii="Tahoma" w:eastAsia="Times New Roman" w:hAnsi="Tahoma" w:cs="Tahoma"/>
          <w:sz w:val="18"/>
          <w:szCs w:val="18"/>
          <w:lang w:val="fr-FR"/>
        </w:rPr>
        <w:t>modificat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timpul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Acesta</w:t>
      </w:r>
      <w:proofErr w:type="spellEnd"/>
      <w:r w:rsidRPr="00FA1A61">
        <w:rPr>
          <w:rFonts w:ascii="Tahoma" w:eastAsia="Times New Roman" w:hAnsi="Tahoma" w:cs="Tahoma"/>
          <w:sz w:val="18"/>
          <w:szCs w:val="18"/>
          <w:lang w:val="fr-FR"/>
        </w:rPr>
        <w:t xml:space="preserve"> se </w:t>
      </w:r>
      <w:proofErr w:type="spellStart"/>
      <w:r w:rsidRPr="00FA1A61">
        <w:rPr>
          <w:rFonts w:ascii="Tahoma" w:eastAsia="Times New Roman" w:hAnsi="Tahoma" w:cs="Tahoma"/>
          <w:sz w:val="18"/>
          <w:szCs w:val="18"/>
          <w:lang w:val="fr-FR"/>
        </w:rPr>
        <w:t>poate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modifica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w:t>
      </w:r>
      <w:proofErr w:type="spellEnd"/>
      <w:r w:rsidRPr="00FA1A61">
        <w:rPr>
          <w:rFonts w:ascii="Tahoma" w:eastAsia="Times New Roman" w:hAnsi="Tahoma" w:cs="Tahoma"/>
          <w:sz w:val="18"/>
          <w:szCs w:val="18"/>
          <w:lang w:val="fr-FR"/>
        </w:rPr>
        <w:t xml:space="preserve"> motive </w:t>
      </w:r>
      <w:proofErr w:type="spellStart"/>
      <w:r w:rsidRPr="00FA1A61">
        <w:rPr>
          <w:rFonts w:ascii="Tahoma" w:eastAsia="Times New Roman" w:hAnsi="Tahoma" w:cs="Tahoma"/>
          <w:sz w:val="18"/>
          <w:szCs w:val="18"/>
          <w:lang w:val="fr-FR"/>
        </w:rPr>
        <w:t>justificate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numai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primele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trei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săptămâni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w:t>
      </w:r>
    </w:p>
    <w:p w14:paraId="499603CE" w14:textId="77777777" w:rsidR="009B360D" w:rsidRDefault="009B360D" w:rsidP="00FA1A61">
      <w:pPr>
        <w:autoSpaceDE w:val="0"/>
        <w:autoSpaceDN w:val="0"/>
        <w:adjustRightInd w:val="0"/>
        <w:spacing w:line="240" w:lineRule="auto"/>
        <w:ind w:firstLine="480"/>
        <w:jc w:val="both"/>
        <w:rPr>
          <w:rFonts w:ascii="Tahoma" w:eastAsia="Times New Roman" w:hAnsi="Tahoma" w:cs="Tahoma"/>
          <w:b/>
          <w:bCs/>
          <w:sz w:val="18"/>
          <w:szCs w:val="18"/>
          <w:lang w:val="fr-FR"/>
        </w:rPr>
      </w:pPr>
    </w:p>
    <w:p w14:paraId="2A3BED37" w14:textId="10D15427" w:rsidR="00FA1A61" w:rsidRPr="00FA1A61" w:rsidRDefault="00FA1A61" w:rsidP="00FA1A61">
      <w:pPr>
        <w:autoSpaceDE w:val="0"/>
        <w:autoSpaceDN w:val="0"/>
        <w:adjustRightInd w:val="0"/>
        <w:spacing w:line="240" w:lineRule="auto"/>
        <w:ind w:firstLine="480"/>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III. </w:t>
      </w:r>
      <w:proofErr w:type="spellStart"/>
      <w:r w:rsidRPr="00FA1A61">
        <w:rPr>
          <w:rFonts w:ascii="Tahoma" w:eastAsia="Times New Roman" w:hAnsi="Tahoma" w:cs="Tahoma"/>
          <w:b/>
          <w:bCs/>
          <w:sz w:val="18"/>
          <w:szCs w:val="18"/>
          <w:lang w:val="fr-FR"/>
        </w:rPr>
        <w:t>Durata</w:t>
      </w:r>
      <w:proofErr w:type="spellEnd"/>
      <w:r w:rsidRPr="00FA1A61">
        <w:rPr>
          <w:rFonts w:ascii="Tahoma" w:eastAsia="Times New Roman" w:hAnsi="Tahoma" w:cs="Tahoma"/>
          <w:b/>
          <w:bCs/>
          <w:sz w:val="18"/>
          <w:szCs w:val="18"/>
          <w:lang w:val="fr-FR"/>
        </w:rPr>
        <w:t xml:space="preserve"> </w:t>
      </w:r>
      <w:proofErr w:type="spellStart"/>
      <w:proofErr w:type="gramStart"/>
      <w:r w:rsidRPr="00FA1A61">
        <w:rPr>
          <w:rFonts w:ascii="Tahoma" w:eastAsia="Times New Roman" w:hAnsi="Tahoma" w:cs="Tahoma"/>
          <w:b/>
          <w:bCs/>
          <w:sz w:val="18"/>
          <w:szCs w:val="18"/>
          <w:lang w:val="fr-FR"/>
        </w:rPr>
        <w:t>contractului</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58080E93" w14:textId="77777777" w:rsidR="00FA1A61" w:rsidRPr="00FA1A61" w:rsidRDefault="00FA1A61" w:rsidP="00FA1A61">
      <w:pPr>
        <w:autoSpaceDE w:val="0"/>
        <w:autoSpaceDN w:val="0"/>
        <w:adjustRightInd w:val="0"/>
        <w:spacing w:line="240" w:lineRule="auto"/>
        <w:jc w:val="both"/>
        <w:rPr>
          <w:rFonts w:ascii="Tahoma" w:eastAsia="Times New Roman" w:hAnsi="Tahoma" w:cs="Tahoma"/>
          <w:color w:val="000000"/>
          <w:sz w:val="18"/>
          <w:szCs w:val="18"/>
          <w:lang w:val="fr-FR"/>
        </w:rPr>
      </w:pPr>
      <w:r w:rsidRPr="00FA1A61">
        <w:rPr>
          <w:rFonts w:ascii="Tahoma" w:eastAsia="Times New Roman" w:hAnsi="Tahoma" w:cs="Tahoma"/>
          <w:b/>
          <w:bCs/>
          <w:sz w:val="18"/>
          <w:szCs w:val="18"/>
          <w:lang w:val="fr-FR"/>
        </w:rPr>
        <w:t xml:space="preserve">Art. 3 </w:t>
      </w:r>
      <w:r w:rsidRPr="00FA1A61">
        <w:rPr>
          <w:rFonts w:ascii="Tahoma" w:eastAsia="Times New Roman" w:hAnsi="Tahoma" w:cs="Tahoma"/>
          <w:sz w:val="18"/>
          <w:szCs w:val="18"/>
          <w:lang w:val="fr-FR"/>
        </w:rPr>
        <w:t>–</w:t>
      </w:r>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Prezentul</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contract</w:t>
      </w:r>
      <w:proofErr w:type="spellEnd"/>
      <w:r w:rsidRPr="00FA1A61">
        <w:rPr>
          <w:rFonts w:ascii="Tahoma" w:eastAsia="Times New Roman" w:hAnsi="Tahoma" w:cs="Tahoma"/>
          <w:color w:val="000000"/>
          <w:sz w:val="18"/>
          <w:szCs w:val="18"/>
          <w:lang w:val="fr-FR"/>
        </w:rPr>
        <w:t xml:space="preserve"> se </w:t>
      </w:r>
      <w:proofErr w:type="spellStart"/>
      <w:r w:rsidRPr="00FA1A61">
        <w:rPr>
          <w:rFonts w:ascii="Tahoma" w:eastAsia="Times New Roman" w:hAnsi="Tahoma" w:cs="Tahoma"/>
          <w:color w:val="000000"/>
          <w:sz w:val="18"/>
          <w:szCs w:val="18"/>
          <w:lang w:val="fr-FR"/>
        </w:rPr>
        <w:t>incheie</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pentru</w:t>
      </w:r>
      <w:proofErr w:type="spellEnd"/>
      <w:r w:rsidRPr="00FA1A61">
        <w:rPr>
          <w:rFonts w:ascii="Tahoma" w:eastAsia="Times New Roman" w:hAnsi="Tahoma" w:cs="Tahoma"/>
          <w:color w:val="000000"/>
          <w:sz w:val="18"/>
          <w:szCs w:val="18"/>
          <w:lang w:val="fr-FR"/>
        </w:rPr>
        <w:t xml:space="preserve"> un </w:t>
      </w:r>
      <w:proofErr w:type="spellStart"/>
      <w:r w:rsidRPr="00FA1A61">
        <w:rPr>
          <w:rFonts w:ascii="Tahoma" w:eastAsia="Times New Roman" w:hAnsi="Tahoma" w:cs="Tahoma"/>
          <w:color w:val="000000"/>
          <w:sz w:val="18"/>
          <w:szCs w:val="18"/>
          <w:lang w:val="fr-FR"/>
        </w:rPr>
        <w:t>ciclu</w:t>
      </w:r>
      <w:proofErr w:type="spellEnd"/>
      <w:r w:rsidRPr="00FA1A61">
        <w:rPr>
          <w:rFonts w:ascii="Tahoma" w:eastAsia="Times New Roman" w:hAnsi="Tahoma" w:cs="Tahoma"/>
          <w:color w:val="000000"/>
          <w:sz w:val="18"/>
          <w:szCs w:val="18"/>
          <w:lang w:val="fr-FR"/>
        </w:rPr>
        <w:t xml:space="preserve"> de </w:t>
      </w:r>
      <w:proofErr w:type="spellStart"/>
      <w:r w:rsidRPr="00FA1A61">
        <w:rPr>
          <w:rFonts w:ascii="Tahoma" w:eastAsia="Times New Roman" w:hAnsi="Tahoma" w:cs="Tahoma"/>
          <w:color w:val="000000"/>
          <w:sz w:val="18"/>
          <w:szCs w:val="18"/>
          <w:lang w:val="fr-FR"/>
        </w:rPr>
        <w:t>studii</w:t>
      </w:r>
      <w:proofErr w:type="spellEnd"/>
      <w:r w:rsidRPr="00FA1A61">
        <w:rPr>
          <w:rFonts w:ascii="Tahoma" w:eastAsia="Times New Roman" w:hAnsi="Tahoma" w:cs="Tahoma"/>
          <w:color w:val="000000"/>
          <w:sz w:val="18"/>
          <w:szCs w:val="18"/>
          <w:lang w:val="fr-FR"/>
        </w:rPr>
        <w:t xml:space="preserve"> – </w:t>
      </w:r>
      <w:r w:rsidRPr="00FA1A61">
        <w:rPr>
          <w:rFonts w:ascii="Tahoma" w:eastAsia="Times New Roman" w:hAnsi="Tahoma" w:cs="Tahoma"/>
          <w:b/>
          <w:color w:val="000000"/>
          <w:sz w:val="18"/>
          <w:szCs w:val="18"/>
          <w:lang w:val="fr-FR"/>
        </w:rPr>
        <w:t xml:space="preserve">4 </w:t>
      </w:r>
      <w:proofErr w:type="spellStart"/>
      <w:r w:rsidRPr="00FA1A61">
        <w:rPr>
          <w:rFonts w:ascii="Tahoma" w:eastAsia="Times New Roman" w:hAnsi="Tahoma" w:cs="Tahoma"/>
          <w:b/>
          <w:color w:val="000000"/>
          <w:sz w:val="18"/>
          <w:szCs w:val="18"/>
          <w:lang w:val="fr-FR"/>
        </w:rPr>
        <w:t>ani</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cu</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excepţia</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perioadelor</w:t>
      </w:r>
      <w:proofErr w:type="spellEnd"/>
      <w:r w:rsidRPr="00FA1A61">
        <w:rPr>
          <w:rFonts w:ascii="Tahoma" w:eastAsia="Times New Roman" w:hAnsi="Tahoma" w:cs="Tahoma"/>
          <w:color w:val="000000"/>
          <w:sz w:val="18"/>
          <w:szCs w:val="18"/>
          <w:lang w:val="fr-FR"/>
        </w:rPr>
        <w:t xml:space="preserve"> de </w:t>
      </w:r>
      <w:proofErr w:type="spellStart"/>
      <w:r w:rsidRPr="00FA1A61">
        <w:rPr>
          <w:rFonts w:ascii="Tahoma" w:eastAsia="Times New Roman" w:hAnsi="Tahoma" w:cs="Tahoma"/>
          <w:color w:val="000000"/>
          <w:sz w:val="18"/>
          <w:szCs w:val="18"/>
          <w:lang w:val="fr-FR"/>
        </w:rPr>
        <w:t>întrerupere</w:t>
      </w:r>
      <w:proofErr w:type="spellEnd"/>
      <w:r w:rsidRPr="00FA1A61">
        <w:rPr>
          <w:rFonts w:ascii="Tahoma" w:eastAsia="Times New Roman" w:hAnsi="Tahoma" w:cs="Tahoma"/>
          <w:color w:val="000000"/>
          <w:sz w:val="18"/>
          <w:szCs w:val="18"/>
          <w:lang w:val="fr-FR"/>
        </w:rPr>
        <w:t xml:space="preserve"> de </w:t>
      </w:r>
      <w:proofErr w:type="spellStart"/>
      <w:r w:rsidRPr="00FA1A61">
        <w:rPr>
          <w:rFonts w:ascii="Tahoma" w:eastAsia="Times New Roman" w:hAnsi="Tahoma" w:cs="Tahoma"/>
          <w:color w:val="000000"/>
          <w:sz w:val="18"/>
          <w:szCs w:val="18"/>
          <w:lang w:val="fr-FR"/>
        </w:rPr>
        <w:t>studii</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legal</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aprobate</w:t>
      </w:r>
      <w:proofErr w:type="spellEnd"/>
      <w:r w:rsidRPr="00FA1A61">
        <w:rPr>
          <w:rFonts w:ascii="Tahoma" w:eastAsia="Times New Roman" w:hAnsi="Tahoma" w:cs="Tahoma"/>
          <w:color w:val="000000"/>
          <w:sz w:val="18"/>
          <w:szCs w:val="18"/>
          <w:lang w:val="fr-FR"/>
        </w:rPr>
        <w:t>.</w:t>
      </w:r>
    </w:p>
    <w:p w14:paraId="54A5B422" w14:textId="77777777" w:rsidR="009B360D" w:rsidRDefault="009B360D" w:rsidP="00FA1A61">
      <w:pPr>
        <w:autoSpaceDE w:val="0"/>
        <w:autoSpaceDN w:val="0"/>
        <w:adjustRightInd w:val="0"/>
        <w:spacing w:line="240" w:lineRule="auto"/>
        <w:ind w:firstLine="480"/>
        <w:jc w:val="both"/>
        <w:rPr>
          <w:rFonts w:ascii="Tahoma" w:eastAsia="Times New Roman" w:hAnsi="Tahoma" w:cs="Tahoma"/>
          <w:b/>
          <w:bCs/>
          <w:sz w:val="18"/>
          <w:szCs w:val="18"/>
          <w:lang w:val="fr-FR"/>
        </w:rPr>
      </w:pPr>
    </w:p>
    <w:p w14:paraId="48241510" w14:textId="1D07F098" w:rsidR="00FA1A61" w:rsidRPr="00FA1A61" w:rsidRDefault="00FA1A61" w:rsidP="00FA1A61">
      <w:pPr>
        <w:autoSpaceDE w:val="0"/>
        <w:autoSpaceDN w:val="0"/>
        <w:adjustRightInd w:val="0"/>
        <w:spacing w:line="240" w:lineRule="auto"/>
        <w:ind w:firstLine="480"/>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IV. </w:t>
      </w:r>
      <w:proofErr w:type="spellStart"/>
      <w:r w:rsidRPr="00FA1A61">
        <w:rPr>
          <w:rFonts w:ascii="Tahoma" w:eastAsia="Times New Roman" w:hAnsi="Tahoma" w:cs="Tahoma"/>
          <w:b/>
          <w:bCs/>
          <w:sz w:val="18"/>
          <w:szCs w:val="18"/>
          <w:lang w:val="fr-FR"/>
        </w:rPr>
        <w:t>Drepturile</w:t>
      </w:r>
      <w:proofErr w:type="spellEnd"/>
      <w:r w:rsidRPr="00FA1A61">
        <w:rPr>
          <w:rFonts w:ascii="Tahoma" w:eastAsia="Times New Roman" w:hAnsi="Tahoma" w:cs="Tahoma"/>
          <w:b/>
          <w:bCs/>
          <w:sz w:val="18"/>
          <w:szCs w:val="18"/>
          <w:lang w:val="fr-FR"/>
        </w:rPr>
        <w:t xml:space="preserve"> si </w:t>
      </w:r>
      <w:proofErr w:type="spellStart"/>
      <w:r w:rsidRPr="00FA1A61">
        <w:rPr>
          <w:rFonts w:ascii="Tahoma" w:eastAsia="Times New Roman" w:hAnsi="Tahoma" w:cs="Tahoma"/>
          <w:b/>
          <w:bCs/>
          <w:sz w:val="18"/>
          <w:szCs w:val="18"/>
          <w:lang w:val="fr-FR"/>
        </w:rPr>
        <w:t>obligatiile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partilor</w:t>
      </w:r>
      <w:proofErr w:type="spellEnd"/>
      <w:r w:rsidRPr="00FA1A61">
        <w:rPr>
          <w:rFonts w:ascii="Tahoma" w:eastAsia="Times New Roman" w:hAnsi="Tahoma" w:cs="Tahoma"/>
          <w:b/>
          <w:bCs/>
          <w:sz w:val="18"/>
          <w:szCs w:val="18"/>
          <w:lang w:val="fr-FR"/>
        </w:rPr>
        <w:t xml:space="preserve"> contractante : </w:t>
      </w:r>
    </w:p>
    <w:p w14:paraId="2B48E3BA" w14:textId="77777777" w:rsidR="00FA1A61" w:rsidRPr="00FA1A61" w:rsidRDefault="00FA1A61" w:rsidP="00FA1A61">
      <w:pPr>
        <w:spacing w:line="240" w:lineRule="auto"/>
        <w:jc w:val="both"/>
        <w:rPr>
          <w:rFonts w:ascii="Tahoma" w:eastAsia="Times New Roman" w:hAnsi="Tahoma" w:cs="Tahoma"/>
          <w:sz w:val="18"/>
          <w:szCs w:val="18"/>
          <w:lang w:val="fr-FR"/>
        </w:rPr>
      </w:pPr>
      <w:r w:rsidRPr="00FA1A61">
        <w:rPr>
          <w:rFonts w:ascii="Tahoma" w:eastAsia="Times New Roman" w:hAnsi="Tahoma" w:cs="Tahoma"/>
          <w:b/>
          <w:sz w:val="18"/>
          <w:szCs w:val="18"/>
          <w:lang w:val="fr-FR"/>
        </w:rPr>
        <w:t xml:space="preserve">Art.4. </w:t>
      </w:r>
      <w:proofErr w:type="spellStart"/>
      <w:r w:rsidRPr="00FA1A61">
        <w:rPr>
          <w:rFonts w:ascii="Tahoma" w:eastAsia="Times New Roman" w:hAnsi="Tahoma" w:cs="Tahoma"/>
          <w:sz w:val="18"/>
          <w:szCs w:val="18"/>
          <w:lang w:val="fr-FR"/>
        </w:rPr>
        <w:t>Obligaţiile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 :</w:t>
      </w:r>
    </w:p>
    <w:p w14:paraId="2655130A" w14:textId="77777777" w:rsidR="00FA1A61" w:rsidRPr="00FA1A61" w:rsidRDefault="00FA1A61" w:rsidP="00FA1A61">
      <w:pPr>
        <w:spacing w:line="240" w:lineRule="auto"/>
        <w:jc w:val="both"/>
        <w:rPr>
          <w:rFonts w:ascii="Tahoma" w:eastAsia="Times New Roman" w:hAnsi="Tahoma" w:cs="Tahoma"/>
          <w:sz w:val="18"/>
          <w:szCs w:val="18"/>
          <w:lang w:val="fr-FR"/>
        </w:rPr>
      </w:pPr>
      <w:r w:rsidRPr="00FA1A61">
        <w:rPr>
          <w:rFonts w:ascii="Tahoma" w:eastAsia="Times New Roman" w:hAnsi="Tahoma" w:cs="Tahoma"/>
          <w:sz w:val="18"/>
          <w:szCs w:val="18"/>
          <w:lang w:val="fr-FR"/>
        </w:rPr>
        <w:t xml:space="preserve">1.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asigure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condiţiile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gramStart"/>
      <w:r w:rsidRPr="00FA1A61">
        <w:rPr>
          <w:rFonts w:ascii="Tahoma" w:eastAsia="Times New Roman" w:hAnsi="Tahoma" w:cs="Tahoma"/>
          <w:sz w:val="18"/>
          <w:szCs w:val="18"/>
          <w:lang w:val="fr-FR"/>
        </w:rPr>
        <w:t>ca</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poată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frecventa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disciplinele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înscrise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prezentul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cadrul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programului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studiu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aprobat</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Consiliul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w:t>
      </w:r>
    </w:p>
    <w:p w14:paraId="28C83084" w14:textId="77777777" w:rsidR="00FA1A61" w:rsidRPr="00FA1A61" w:rsidRDefault="00FA1A61" w:rsidP="00FA1A61">
      <w:pPr>
        <w:spacing w:line="240" w:lineRule="auto"/>
        <w:jc w:val="both"/>
        <w:rPr>
          <w:rFonts w:ascii="Tahoma" w:eastAsia="Times New Roman" w:hAnsi="Tahoma" w:cs="Tahoma"/>
          <w:sz w:val="18"/>
          <w:szCs w:val="18"/>
          <w:lang w:val="fr-FR"/>
        </w:rPr>
      </w:pPr>
      <w:r w:rsidRPr="00FA1A61">
        <w:rPr>
          <w:rFonts w:ascii="Tahoma" w:eastAsia="Times New Roman" w:hAnsi="Tahoma" w:cs="Tahoma"/>
          <w:sz w:val="18"/>
          <w:szCs w:val="18"/>
          <w:lang w:val="fr-FR"/>
        </w:rPr>
        <w:t xml:space="preserve">2.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asigure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consilierea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privinţa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alegerii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disciplinelor</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către</w:t>
      </w:r>
      <w:proofErr w:type="spellEnd"/>
      <w:r w:rsidRPr="00FA1A61">
        <w:rPr>
          <w:rFonts w:ascii="Tahoma" w:eastAsia="Times New Roman" w:hAnsi="Tahoma" w:cs="Tahoma"/>
          <w:sz w:val="18"/>
          <w:szCs w:val="18"/>
          <w:lang w:val="fr-FR"/>
        </w:rPr>
        <w:t xml:space="preserve"> un </w:t>
      </w:r>
      <w:proofErr w:type="spellStart"/>
      <w:r w:rsidRPr="00FA1A61">
        <w:rPr>
          <w:rFonts w:ascii="Tahoma" w:eastAsia="Times New Roman" w:hAnsi="Tahoma" w:cs="Tahoma"/>
          <w:sz w:val="18"/>
          <w:szCs w:val="18"/>
          <w:lang w:val="fr-FR"/>
        </w:rPr>
        <w:t>cadru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îndrumător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numit</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Biroul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consiliului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w:t>
      </w:r>
    </w:p>
    <w:p w14:paraId="22F9EF2D" w14:textId="77777777" w:rsidR="00FA1A61" w:rsidRPr="00FA1A61" w:rsidRDefault="00FA1A61" w:rsidP="00FA1A61">
      <w:pPr>
        <w:spacing w:line="240" w:lineRule="auto"/>
        <w:jc w:val="both"/>
        <w:rPr>
          <w:rFonts w:ascii="Tahoma" w:eastAsia="Times New Roman" w:hAnsi="Tahoma" w:cs="Tahoma"/>
          <w:sz w:val="18"/>
          <w:szCs w:val="18"/>
          <w:lang w:val="fr-FR"/>
        </w:rPr>
      </w:pPr>
      <w:r w:rsidRPr="00FA1A61">
        <w:rPr>
          <w:rFonts w:ascii="Tahoma" w:eastAsia="Times New Roman" w:hAnsi="Tahoma" w:cs="Tahoma"/>
          <w:sz w:val="18"/>
          <w:szCs w:val="18"/>
          <w:lang w:val="fr-FR"/>
        </w:rPr>
        <w:t xml:space="preserve">3.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pună</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dispoziţia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Procedura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privind</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organizarea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activităţii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asigure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acces</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procedurile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necesare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w:t>
      </w:r>
      <w:proofErr w:type="spellEnd"/>
      <w:r w:rsidRPr="00FA1A61">
        <w:rPr>
          <w:rFonts w:ascii="Tahoma" w:eastAsia="Times New Roman" w:hAnsi="Tahoma" w:cs="Tahoma"/>
          <w:sz w:val="18"/>
          <w:szCs w:val="18"/>
          <w:lang w:val="fr-FR"/>
        </w:rPr>
        <w:t xml:space="preserve"> site-</w:t>
      </w:r>
      <w:proofErr w:type="spellStart"/>
      <w:r w:rsidRPr="00FA1A61">
        <w:rPr>
          <w:rFonts w:ascii="Tahoma" w:eastAsia="Times New Roman" w:hAnsi="Tahoma" w:cs="Tahoma"/>
          <w:sz w:val="18"/>
          <w:szCs w:val="18"/>
          <w:lang w:val="fr-FR"/>
        </w:rPr>
        <w: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al </w:t>
      </w:r>
      <w:proofErr w:type="spellStart"/>
      <w:r w:rsidRPr="00FA1A61">
        <w:rPr>
          <w:rFonts w:ascii="Tahoma" w:eastAsia="Times New Roman" w:hAnsi="Tahoma" w:cs="Tahoma"/>
          <w:sz w:val="18"/>
          <w:szCs w:val="18"/>
          <w:lang w:val="fr-FR"/>
        </w:rPr>
        <w:t>universităţii</w:t>
      </w:r>
      <w:proofErr w:type="spellEnd"/>
      <w:r w:rsidRPr="00FA1A61">
        <w:rPr>
          <w:rFonts w:ascii="Tahoma" w:eastAsia="Times New Roman" w:hAnsi="Tahoma" w:cs="Tahoma"/>
          <w:sz w:val="18"/>
          <w:szCs w:val="18"/>
          <w:lang w:val="fr-FR"/>
        </w:rPr>
        <w:t>.</w:t>
      </w:r>
    </w:p>
    <w:p w14:paraId="6959662A"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Art.5 – </w:t>
      </w:r>
      <w:proofErr w:type="spellStart"/>
      <w:r w:rsidRPr="00FA1A61">
        <w:rPr>
          <w:rFonts w:ascii="Tahoma" w:eastAsia="Times New Roman" w:hAnsi="Tahoma" w:cs="Tahoma"/>
          <w:b/>
          <w:bCs/>
          <w:sz w:val="18"/>
          <w:szCs w:val="18"/>
          <w:lang w:val="fr-FR"/>
        </w:rPr>
        <w:t>Drepturile</w:t>
      </w:r>
      <w:proofErr w:type="spellEnd"/>
      <w:r w:rsidRPr="00FA1A61">
        <w:rPr>
          <w:rFonts w:ascii="Tahoma" w:eastAsia="Times New Roman" w:hAnsi="Tahoma" w:cs="Tahoma"/>
          <w:b/>
          <w:bCs/>
          <w:sz w:val="18"/>
          <w:szCs w:val="18"/>
          <w:lang w:val="fr-FR"/>
        </w:rPr>
        <w:t xml:space="preserve"> si </w:t>
      </w:r>
      <w:proofErr w:type="spellStart"/>
      <w:r w:rsidRPr="00FA1A61">
        <w:rPr>
          <w:rFonts w:ascii="Tahoma" w:eastAsia="Times New Roman" w:hAnsi="Tahoma" w:cs="Tahoma"/>
          <w:b/>
          <w:bCs/>
          <w:sz w:val="18"/>
          <w:szCs w:val="18"/>
          <w:lang w:val="fr-FR"/>
        </w:rPr>
        <w:t>obligatiile</w:t>
      </w:r>
      <w:proofErr w:type="spellEnd"/>
      <w:r w:rsidRPr="00FA1A61">
        <w:rPr>
          <w:rFonts w:ascii="Tahoma" w:eastAsia="Times New Roman" w:hAnsi="Tahoma" w:cs="Tahoma"/>
          <w:b/>
          <w:bCs/>
          <w:sz w:val="18"/>
          <w:szCs w:val="18"/>
          <w:lang w:val="fr-FR"/>
        </w:rPr>
        <w:t xml:space="preserve"> </w:t>
      </w:r>
      <w:proofErr w:type="spellStart"/>
      <w:proofErr w:type="gramStart"/>
      <w:r w:rsidRPr="00FA1A61">
        <w:rPr>
          <w:rFonts w:ascii="Tahoma" w:eastAsia="Times New Roman" w:hAnsi="Tahoma" w:cs="Tahoma"/>
          <w:b/>
          <w:bCs/>
          <w:sz w:val="18"/>
          <w:szCs w:val="18"/>
          <w:lang w:val="fr-FR"/>
        </w:rPr>
        <w:t>studentului</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25B14AC7"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5.1.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b/>
          <w:bCs/>
          <w:sz w:val="18"/>
          <w:szCs w:val="18"/>
          <w:lang w:val="fr-FR"/>
        </w:rPr>
        <w:t>beneficiaza</w:t>
      </w:r>
      <w:proofErr w:type="spellEnd"/>
      <w:r w:rsidRPr="00FA1A61">
        <w:rPr>
          <w:rFonts w:ascii="Tahoma" w:eastAsia="Times New Roman" w:hAnsi="Tahoma" w:cs="Tahoma"/>
          <w:b/>
          <w:bCs/>
          <w:sz w:val="18"/>
          <w:szCs w:val="18"/>
          <w:lang w:val="fr-FR"/>
        </w:rPr>
        <w:t xml:space="preserve"> </w:t>
      </w:r>
      <w:r w:rsidRPr="00FA1A61">
        <w:rPr>
          <w:rFonts w:ascii="Tahoma" w:eastAsia="Times New Roman" w:hAnsi="Tahoma" w:cs="Tahoma"/>
          <w:sz w:val="18"/>
          <w:szCs w:val="18"/>
          <w:lang w:val="fr-FR"/>
        </w:rPr>
        <w:t xml:space="preserve">de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drepturile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prevazute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Legea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ȋnvăţămȃntului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superior</w:t>
      </w:r>
      <w:proofErr w:type="spellEnd"/>
      <w:r w:rsidRPr="00FA1A61">
        <w:rPr>
          <w:rFonts w:ascii="Tahoma" w:eastAsia="Times New Roman" w:hAnsi="Tahoma" w:cs="Tahoma"/>
          <w:sz w:val="18"/>
          <w:szCs w:val="18"/>
          <w:lang w:val="fr-FR"/>
        </w:rPr>
        <w:t xml:space="preserve"> nr. 199/2023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modificările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ulterioare</w:t>
      </w:r>
      <w:proofErr w:type="spellEnd"/>
      <w:r w:rsidRPr="00FA1A61">
        <w:rPr>
          <w:rFonts w:ascii="Tahoma" w:eastAsia="Times New Roman" w:hAnsi="Tahoma" w:cs="Tahoma"/>
          <w:sz w:val="18"/>
          <w:szCs w:val="18"/>
          <w:lang w:val="fr-FR"/>
        </w:rPr>
        <w:t xml:space="preserve">, Carta </w:t>
      </w:r>
      <w:proofErr w:type="spellStart"/>
      <w:r w:rsidRPr="00FA1A61">
        <w:rPr>
          <w:rFonts w:ascii="Tahoma" w:eastAsia="Times New Roman" w:hAnsi="Tahoma" w:cs="Tahoma"/>
          <w:sz w:val="18"/>
          <w:szCs w:val="18"/>
          <w:lang w:val="fr-FR"/>
        </w:rPr>
        <w:t>universităţii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Procedurile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privind</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activitatea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Manualul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Procedurilor</w:t>
      </w:r>
      <w:proofErr w:type="spellEnd"/>
      <w:r w:rsidRPr="00FA1A61">
        <w:rPr>
          <w:rFonts w:ascii="Tahoma" w:eastAsia="Times New Roman" w:hAnsi="Tahoma" w:cs="Tahoma"/>
          <w:sz w:val="18"/>
          <w:szCs w:val="18"/>
          <w:lang w:val="fr-FR"/>
        </w:rPr>
        <w:t xml:space="preserve">.  </w:t>
      </w:r>
    </w:p>
    <w:p w14:paraId="1D8E6EE4"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5.2.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dreptul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beneficieze</w:t>
      </w:r>
      <w:proofErr w:type="spellEnd"/>
      <w:r w:rsidRPr="00FA1A61">
        <w:rPr>
          <w:rFonts w:ascii="Tahoma" w:eastAsia="Times New Roman" w:hAnsi="Tahoma" w:cs="Tahoma"/>
          <w:sz w:val="18"/>
          <w:szCs w:val="18"/>
          <w:lang w:val="fr-FR"/>
        </w:rPr>
        <w:t xml:space="preserve"> de 4 </w:t>
      </w:r>
      <w:proofErr w:type="spellStart"/>
      <w:r w:rsidRPr="00FA1A61">
        <w:rPr>
          <w:rFonts w:ascii="Tahoma" w:eastAsia="Times New Roman" w:hAnsi="Tahoma" w:cs="Tahoma"/>
          <w:sz w:val="18"/>
          <w:szCs w:val="18"/>
          <w:lang w:val="fr-FR"/>
        </w:rPr>
        <w:t>ani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bugetati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licenta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domeniul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Ştiinţe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Inginereşti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respectiv</w:t>
      </w:r>
      <w:proofErr w:type="spellEnd"/>
      <w:r w:rsidRPr="00FA1A61">
        <w:rPr>
          <w:rFonts w:ascii="Tahoma" w:eastAsia="Times New Roman" w:hAnsi="Tahoma" w:cs="Tahoma"/>
          <w:sz w:val="18"/>
          <w:szCs w:val="18"/>
          <w:lang w:val="fr-FR"/>
        </w:rPr>
        <w:t xml:space="preserve"> 6 </w:t>
      </w:r>
      <w:proofErr w:type="spellStart"/>
      <w:r w:rsidRPr="00FA1A61">
        <w:rPr>
          <w:rFonts w:ascii="Tahoma" w:eastAsia="Times New Roman" w:hAnsi="Tahoma" w:cs="Tahoma"/>
          <w:sz w:val="18"/>
          <w:szCs w:val="18"/>
          <w:lang w:val="fr-FR"/>
        </w:rPr>
        <w:t>ani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domeniul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Arhitectură</w:t>
      </w:r>
      <w:proofErr w:type="spellEnd"/>
      <w:r w:rsidRPr="00FA1A61">
        <w:rPr>
          <w:rFonts w:ascii="Tahoma" w:eastAsia="Times New Roman" w:hAnsi="Tahoma" w:cs="Tahoma"/>
          <w:sz w:val="18"/>
          <w:szCs w:val="18"/>
          <w:lang w:val="fr-FR"/>
        </w:rPr>
        <w:t xml:space="preserve">. </w:t>
      </w:r>
    </w:p>
    <w:p w14:paraId="7C40D5F3"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sz w:val="18"/>
          <w:szCs w:val="18"/>
          <w:lang w:val="fr-FR"/>
        </w:rPr>
        <w:t xml:space="preserve">5.3.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b/>
          <w:sz w:val="18"/>
          <w:szCs w:val="18"/>
          <w:lang w:val="fr-FR"/>
        </w:rPr>
        <w:t xml:space="preserve">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păstreze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bune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condiţii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stare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funcţionare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echipamentele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mobilierul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clădirile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spaţiile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verzi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amenajările</w:t>
      </w:r>
      <w:proofErr w:type="spellEnd"/>
      <w:r w:rsidRPr="00FA1A61">
        <w:rPr>
          <w:rFonts w:ascii="Tahoma" w:eastAsia="Times New Roman" w:hAnsi="Tahoma" w:cs="Tahoma"/>
          <w:sz w:val="18"/>
          <w:szCs w:val="18"/>
          <w:lang w:val="fr-FR"/>
        </w:rPr>
        <w:t xml:space="preserve"> sportive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sociale.</w:t>
      </w:r>
    </w:p>
    <w:p w14:paraId="289D3F69" w14:textId="22B2766E" w:rsidR="00971EFB" w:rsidRPr="00F522DF" w:rsidRDefault="009B360D" w:rsidP="00971EFB">
      <w:pPr>
        <w:spacing w:line="240" w:lineRule="auto"/>
        <w:ind w:left="-90"/>
        <w:jc w:val="both"/>
        <w:rPr>
          <w:rFonts w:ascii="Tahoma" w:eastAsia="Times New Roman" w:hAnsi="Tahoma" w:cs="Tahoma"/>
          <w:b/>
          <w:sz w:val="18"/>
          <w:szCs w:val="18"/>
        </w:rPr>
      </w:pPr>
      <w:r>
        <w:rPr>
          <w:rFonts w:ascii="Tahoma" w:eastAsia="Times New Roman" w:hAnsi="Tahoma" w:cs="Tahoma"/>
          <w:b/>
          <w:bCs/>
          <w:sz w:val="18"/>
          <w:szCs w:val="18"/>
        </w:rPr>
        <w:t xml:space="preserve">  </w:t>
      </w:r>
      <w:r w:rsidR="00FA1A61" w:rsidRPr="00FA1A61">
        <w:rPr>
          <w:rFonts w:ascii="Tahoma" w:eastAsia="Times New Roman" w:hAnsi="Tahoma" w:cs="Tahoma"/>
          <w:b/>
          <w:bCs/>
          <w:sz w:val="18"/>
          <w:szCs w:val="18"/>
        </w:rPr>
        <w:t xml:space="preserve">5.4. </w:t>
      </w:r>
      <w:r w:rsidR="00971EFB" w:rsidRPr="008933B9">
        <w:rPr>
          <w:rFonts w:ascii="Tahoma" w:eastAsia="Times New Roman" w:hAnsi="Tahoma" w:cs="Tahoma"/>
          <w:sz w:val="18"/>
          <w:szCs w:val="18"/>
        </w:rPr>
        <w:t xml:space="preserve">Studentul are </w:t>
      </w:r>
      <w:proofErr w:type="spellStart"/>
      <w:r w:rsidR="00971EFB" w:rsidRPr="008933B9">
        <w:rPr>
          <w:rFonts w:ascii="Tahoma" w:eastAsia="Times New Roman" w:hAnsi="Tahoma" w:cs="Tahoma"/>
          <w:sz w:val="18"/>
          <w:szCs w:val="18"/>
        </w:rPr>
        <w:t>obligatia</w:t>
      </w:r>
      <w:proofErr w:type="spellEnd"/>
      <w:r w:rsidR="00971EFB" w:rsidRPr="008933B9">
        <w:rPr>
          <w:rFonts w:ascii="Tahoma" w:eastAsia="Times New Roman" w:hAnsi="Tahoma" w:cs="Tahoma"/>
          <w:sz w:val="18"/>
          <w:szCs w:val="18"/>
        </w:rPr>
        <w:t xml:space="preserve"> </w:t>
      </w:r>
      <w:r w:rsidR="00971EFB" w:rsidRPr="008933B9">
        <w:rPr>
          <w:rFonts w:ascii="Tahoma" w:eastAsia="Times New Roman" w:hAnsi="Tahoma" w:cs="Tahoma"/>
          <w:b/>
          <w:sz w:val="18"/>
          <w:szCs w:val="18"/>
        </w:rPr>
        <w:t xml:space="preserve">să se informeze </w:t>
      </w:r>
      <w:proofErr w:type="spellStart"/>
      <w:r w:rsidR="00971EFB" w:rsidRPr="008933B9">
        <w:rPr>
          <w:rFonts w:ascii="Tahoma" w:eastAsia="Times New Roman" w:hAnsi="Tahoma" w:cs="Tahoma"/>
          <w:b/>
          <w:sz w:val="18"/>
          <w:szCs w:val="18"/>
        </w:rPr>
        <w:t>şi</w:t>
      </w:r>
      <w:proofErr w:type="spellEnd"/>
      <w:r w:rsidR="00971EFB" w:rsidRPr="008933B9">
        <w:rPr>
          <w:rFonts w:ascii="Tahoma" w:eastAsia="Times New Roman" w:hAnsi="Tahoma" w:cs="Tahoma"/>
          <w:sz w:val="18"/>
          <w:szCs w:val="18"/>
        </w:rPr>
        <w:t xml:space="preserve"> </w:t>
      </w:r>
      <w:r w:rsidR="00971EFB" w:rsidRPr="008933B9">
        <w:rPr>
          <w:rFonts w:ascii="Tahoma" w:eastAsia="Times New Roman" w:hAnsi="Tahoma" w:cs="Tahoma"/>
          <w:b/>
          <w:bCs/>
          <w:sz w:val="18"/>
          <w:szCs w:val="18"/>
        </w:rPr>
        <w:t xml:space="preserve">sa respecte prevederile </w:t>
      </w:r>
      <w:r w:rsidR="00971EFB" w:rsidRPr="008933B9">
        <w:rPr>
          <w:rFonts w:ascii="Tahoma" w:eastAsia="Times New Roman" w:hAnsi="Tahoma" w:cs="Tahoma"/>
          <w:sz w:val="18"/>
          <w:szCs w:val="18"/>
        </w:rPr>
        <w:t xml:space="preserve">Cartei </w:t>
      </w:r>
      <w:proofErr w:type="spellStart"/>
      <w:r w:rsidR="00971EFB" w:rsidRPr="008933B9">
        <w:rPr>
          <w:rFonts w:ascii="Tahoma" w:eastAsia="Times New Roman" w:hAnsi="Tahoma" w:cs="Tahoma"/>
          <w:sz w:val="18"/>
          <w:szCs w:val="18"/>
        </w:rPr>
        <w:t>universităţii</w:t>
      </w:r>
      <w:proofErr w:type="spellEnd"/>
      <w:r w:rsidR="00971EFB" w:rsidRPr="008933B9">
        <w:rPr>
          <w:rFonts w:ascii="Tahoma" w:eastAsia="Times New Roman" w:hAnsi="Tahoma" w:cs="Tahoma"/>
          <w:sz w:val="18"/>
          <w:szCs w:val="18"/>
        </w:rPr>
        <w:t xml:space="preserve"> si ale procedurilor în vigoare. </w:t>
      </w:r>
      <w:r>
        <w:rPr>
          <w:rFonts w:ascii="Tahoma" w:eastAsia="Times New Roman" w:hAnsi="Tahoma" w:cs="Tahoma"/>
          <w:sz w:val="18"/>
          <w:szCs w:val="18"/>
        </w:rPr>
        <w:t xml:space="preserve">   </w:t>
      </w:r>
      <w:r w:rsidR="00971EFB" w:rsidRPr="00F522DF">
        <w:rPr>
          <w:rFonts w:ascii="Tahoma" w:eastAsia="Times New Roman" w:hAnsi="Tahoma" w:cs="Tahoma"/>
          <w:b/>
          <w:sz w:val="18"/>
          <w:szCs w:val="18"/>
        </w:rPr>
        <w:t xml:space="preserve">Conform art. 26.b al Procedurii de organizare </w:t>
      </w:r>
      <w:proofErr w:type="spellStart"/>
      <w:r w:rsidR="00971EFB" w:rsidRPr="00F522DF">
        <w:rPr>
          <w:rFonts w:ascii="Tahoma" w:eastAsia="Times New Roman" w:hAnsi="Tahoma" w:cs="Tahoma"/>
          <w:b/>
          <w:sz w:val="18"/>
          <w:szCs w:val="18"/>
        </w:rPr>
        <w:t>şi</w:t>
      </w:r>
      <w:proofErr w:type="spellEnd"/>
      <w:r w:rsidR="00971EFB" w:rsidRPr="00F522DF">
        <w:rPr>
          <w:rFonts w:ascii="Tahoma" w:eastAsia="Times New Roman" w:hAnsi="Tahoma" w:cs="Tahoma"/>
          <w:b/>
          <w:sz w:val="18"/>
          <w:szCs w:val="18"/>
        </w:rPr>
        <w:t xml:space="preserve"> </w:t>
      </w:r>
      <w:proofErr w:type="spellStart"/>
      <w:r w:rsidR="00971EFB" w:rsidRPr="00F522DF">
        <w:rPr>
          <w:rFonts w:ascii="Tahoma" w:eastAsia="Times New Roman" w:hAnsi="Tahoma" w:cs="Tahoma"/>
          <w:b/>
          <w:sz w:val="18"/>
          <w:szCs w:val="18"/>
        </w:rPr>
        <w:t>desfăşurare</w:t>
      </w:r>
      <w:proofErr w:type="spellEnd"/>
      <w:r w:rsidR="00971EFB" w:rsidRPr="00F522DF">
        <w:rPr>
          <w:rFonts w:ascii="Tahoma" w:eastAsia="Times New Roman" w:hAnsi="Tahoma" w:cs="Tahoma"/>
          <w:b/>
          <w:sz w:val="18"/>
          <w:szCs w:val="18"/>
        </w:rPr>
        <w:t xml:space="preserve"> a </w:t>
      </w:r>
      <w:proofErr w:type="spellStart"/>
      <w:r w:rsidR="00971EFB" w:rsidRPr="00F522DF">
        <w:rPr>
          <w:rFonts w:ascii="Tahoma" w:eastAsia="Times New Roman" w:hAnsi="Tahoma" w:cs="Tahoma"/>
          <w:b/>
          <w:sz w:val="18"/>
          <w:szCs w:val="18"/>
        </w:rPr>
        <w:t>activităţii</w:t>
      </w:r>
      <w:proofErr w:type="spellEnd"/>
      <w:r w:rsidR="00971EFB" w:rsidRPr="00F522DF">
        <w:rPr>
          <w:rFonts w:ascii="Tahoma" w:eastAsia="Times New Roman" w:hAnsi="Tahoma" w:cs="Tahoma"/>
          <w:b/>
          <w:sz w:val="18"/>
          <w:szCs w:val="18"/>
        </w:rPr>
        <w:t xml:space="preserve"> didactice: “promovarea de la un an la altul se poate face numai daca studentul a acumulat cel </w:t>
      </w:r>
      <w:proofErr w:type="spellStart"/>
      <w:r w:rsidR="00971EFB" w:rsidRPr="00F522DF">
        <w:rPr>
          <w:rFonts w:ascii="Tahoma" w:eastAsia="Times New Roman" w:hAnsi="Tahoma" w:cs="Tahoma"/>
          <w:b/>
          <w:sz w:val="18"/>
          <w:szCs w:val="18"/>
        </w:rPr>
        <w:t>puţin</w:t>
      </w:r>
      <w:proofErr w:type="spellEnd"/>
      <w:r w:rsidR="00971EFB" w:rsidRPr="00F522DF">
        <w:rPr>
          <w:rFonts w:ascii="Tahoma" w:eastAsia="Times New Roman" w:hAnsi="Tahoma" w:cs="Tahoma"/>
          <w:b/>
          <w:sz w:val="18"/>
          <w:szCs w:val="18"/>
        </w:rPr>
        <w:t xml:space="preserve"> 40 de credite din discipline (DI + DO) ale anului de studii încheiat </w:t>
      </w:r>
      <w:proofErr w:type="spellStart"/>
      <w:r w:rsidR="00971EFB" w:rsidRPr="00F522DF">
        <w:rPr>
          <w:rFonts w:ascii="Tahoma" w:eastAsia="Times New Roman" w:hAnsi="Tahoma" w:cs="Tahoma"/>
          <w:b/>
          <w:sz w:val="18"/>
          <w:szCs w:val="18"/>
        </w:rPr>
        <w:t>şi</w:t>
      </w:r>
      <w:proofErr w:type="spellEnd"/>
      <w:r w:rsidR="00971EFB" w:rsidRPr="00F522DF">
        <w:rPr>
          <w:rFonts w:ascii="Tahoma" w:eastAsia="Times New Roman" w:hAnsi="Tahoma" w:cs="Tahoma"/>
          <w:b/>
          <w:sz w:val="18"/>
          <w:szCs w:val="18"/>
        </w:rPr>
        <w:t xml:space="preserve">, dacă este cazul, a acumulat integral creditele pentru anii de studii anteriori”. </w:t>
      </w:r>
    </w:p>
    <w:p w14:paraId="3396765D" w14:textId="77777777" w:rsidR="00971EFB" w:rsidRPr="00F522DF" w:rsidRDefault="00971EFB" w:rsidP="00971EFB">
      <w:pPr>
        <w:spacing w:line="240" w:lineRule="auto"/>
        <w:ind w:left="-90"/>
        <w:jc w:val="both"/>
        <w:rPr>
          <w:rFonts w:ascii="Tahoma" w:eastAsia="Times New Roman" w:hAnsi="Tahoma" w:cs="Tahoma"/>
          <w:b/>
          <w:color w:val="C00000"/>
          <w:sz w:val="18"/>
          <w:szCs w:val="18"/>
        </w:rPr>
      </w:pPr>
      <w:r w:rsidRPr="00F522DF">
        <w:rPr>
          <w:rFonts w:ascii="Tahoma" w:eastAsia="Times New Roman" w:hAnsi="Tahoma" w:cs="Tahoma"/>
          <w:b/>
          <w:color w:val="C00000"/>
          <w:sz w:val="18"/>
          <w:szCs w:val="18"/>
        </w:rPr>
        <w:t xml:space="preserve">Prin excepție la Facultatea de Automatică și Calculatoare condițiile de promovare în an superior începând cu seria de predare 2023/2027 vor fi următoarele: </w:t>
      </w:r>
    </w:p>
    <w:p w14:paraId="2E4791BF" w14:textId="77777777" w:rsidR="00971EFB" w:rsidRPr="00F522DF" w:rsidRDefault="00971EFB" w:rsidP="00971EFB">
      <w:pPr>
        <w:spacing w:line="240" w:lineRule="auto"/>
        <w:ind w:left="-90"/>
        <w:jc w:val="both"/>
        <w:rPr>
          <w:rFonts w:ascii="Tahoma" w:eastAsia="Times New Roman" w:hAnsi="Tahoma" w:cs="Tahoma"/>
          <w:b/>
          <w:color w:val="C00000"/>
          <w:sz w:val="18"/>
          <w:szCs w:val="18"/>
        </w:rPr>
      </w:pPr>
      <w:r w:rsidRPr="00F522DF">
        <w:rPr>
          <w:rFonts w:ascii="Tahoma" w:eastAsia="Times New Roman" w:hAnsi="Tahoma" w:cs="Tahoma"/>
          <w:b/>
          <w:color w:val="C00000"/>
          <w:sz w:val="18"/>
          <w:szCs w:val="18"/>
        </w:rPr>
        <w:t>- pentru înscrierea în anul II vor fi necesare minim 40 credite (la disciplinele impuse) acumulate la finalul anului I</w:t>
      </w:r>
    </w:p>
    <w:p w14:paraId="0AAF1C90" w14:textId="77777777" w:rsidR="00971EFB" w:rsidRPr="00F522DF" w:rsidRDefault="00971EFB" w:rsidP="00971EFB">
      <w:pPr>
        <w:spacing w:line="240" w:lineRule="auto"/>
        <w:ind w:left="-90"/>
        <w:jc w:val="both"/>
        <w:rPr>
          <w:rFonts w:ascii="Tahoma" w:eastAsia="Times New Roman" w:hAnsi="Tahoma" w:cs="Tahoma"/>
          <w:b/>
          <w:color w:val="C00000"/>
          <w:sz w:val="18"/>
          <w:szCs w:val="18"/>
        </w:rPr>
      </w:pPr>
      <w:r w:rsidRPr="00F522DF">
        <w:rPr>
          <w:rFonts w:ascii="Tahoma" w:eastAsia="Times New Roman" w:hAnsi="Tahoma" w:cs="Tahoma"/>
          <w:b/>
          <w:color w:val="C00000"/>
          <w:sz w:val="18"/>
          <w:szCs w:val="18"/>
        </w:rPr>
        <w:t>- pentru înscrierea în anul III vor fi necesare minim 100 credite (la disciplinele impuse) acumulate din anul I și II</w:t>
      </w:r>
    </w:p>
    <w:p w14:paraId="7AE7816C" w14:textId="77777777" w:rsidR="00971EFB" w:rsidRPr="00F522DF" w:rsidRDefault="00971EFB" w:rsidP="00971EFB">
      <w:pPr>
        <w:spacing w:line="240" w:lineRule="auto"/>
        <w:jc w:val="both"/>
        <w:rPr>
          <w:rFonts w:ascii="Tahoma" w:eastAsia="Times New Roman" w:hAnsi="Tahoma" w:cs="Tahoma"/>
          <w:b/>
          <w:color w:val="C00000"/>
          <w:sz w:val="18"/>
          <w:szCs w:val="18"/>
        </w:rPr>
      </w:pPr>
      <w:r w:rsidRPr="00F522DF">
        <w:rPr>
          <w:rFonts w:ascii="Tahoma" w:eastAsia="Times New Roman" w:hAnsi="Tahoma" w:cs="Tahoma"/>
          <w:b/>
          <w:color w:val="C00000"/>
          <w:sz w:val="18"/>
          <w:szCs w:val="18"/>
        </w:rPr>
        <w:t xml:space="preserve">- pentru înscrierea în anul IV vor fi necesare </w:t>
      </w:r>
    </w:p>
    <w:p w14:paraId="1E5D0685" w14:textId="50541337" w:rsidR="00971EFB" w:rsidRPr="00F522DF" w:rsidRDefault="00F522DF" w:rsidP="00971EFB">
      <w:pPr>
        <w:spacing w:line="240" w:lineRule="auto"/>
        <w:ind w:left="-90" w:hanging="486"/>
        <w:jc w:val="both"/>
        <w:rPr>
          <w:rFonts w:ascii="Tahoma" w:eastAsia="Times New Roman" w:hAnsi="Tahoma" w:cs="Tahoma"/>
          <w:b/>
          <w:color w:val="C00000"/>
          <w:sz w:val="18"/>
          <w:szCs w:val="18"/>
        </w:rPr>
      </w:pPr>
      <w:r>
        <w:rPr>
          <w:rFonts w:ascii="Tahoma" w:eastAsia="Times New Roman" w:hAnsi="Tahoma" w:cs="Tahoma"/>
          <w:b/>
          <w:color w:val="C00000"/>
          <w:sz w:val="18"/>
          <w:szCs w:val="18"/>
        </w:rPr>
        <w:t xml:space="preserve"> </w:t>
      </w:r>
      <w:r>
        <w:rPr>
          <w:rFonts w:ascii="Tahoma" w:eastAsia="Times New Roman" w:hAnsi="Tahoma" w:cs="Tahoma"/>
          <w:b/>
          <w:color w:val="C00000"/>
          <w:sz w:val="18"/>
          <w:szCs w:val="18"/>
        </w:rPr>
        <w:tab/>
      </w:r>
      <w:r w:rsidR="00971EFB" w:rsidRPr="00F522DF">
        <w:rPr>
          <w:rFonts w:ascii="Tahoma" w:eastAsia="Times New Roman" w:hAnsi="Tahoma" w:cs="Tahoma"/>
          <w:b/>
          <w:color w:val="C00000"/>
          <w:sz w:val="18"/>
          <w:szCs w:val="18"/>
        </w:rPr>
        <w:t>a) anul I promovat integral (60 credite)</w:t>
      </w:r>
    </w:p>
    <w:p w14:paraId="71CFE093" w14:textId="32939A7C" w:rsidR="00971EFB" w:rsidRPr="00F522DF" w:rsidRDefault="00971EFB" w:rsidP="00971EFB">
      <w:pPr>
        <w:spacing w:line="240" w:lineRule="auto"/>
        <w:ind w:left="-90"/>
        <w:jc w:val="both"/>
        <w:rPr>
          <w:rFonts w:ascii="Tahoma" w:eastAsia="Times New Roman" w:hAnsi="Tahoma" w:cs="Tahoma"/>
          <w:b/>
          <w:sz w:val="18"/>
          <w:szCs w:val="18"/>
        </w:rPr>
      </w:pPr>
      <w:r w:rsidRPr="00F522DF">
        <w:rPr>
          <w:rFonts w:ascii="Tahoma" w:eastAsia="Times New Roman" w:hAnsi="Tahoma" w:cs="Tahoma"/>
          <w:b/>
          <w:color w:val="C00000"/>
          <w:sz w:val="18"/>
          <w:szCs w:val="18"/>
        </w:rPr>
        <w:t>b) minim 100 credite (la disciplinele impuse și opționale) acumulate din anul II și III</w:t>
      </w:r>
      <w:r w:rsidRPr="00F522DF">
        <w:rPr>
          <w:rFonts w:ascii="Tahoma" w:eastAsia="Times New Roman" w:hAnsi="Tahoma" w:cs="Tahoma"/>
          <w:b/>
          <w:sz w:val="18"/>
          <w:szCs w:val="18"/>
        </w:rPr>
        <w:t>.</w:t>
      </w:r>
    </w:p>
    <w:p w14:paraId="205CF2FA" w14:textId="6851E3CE" w:rsidR="00971EFB" w:rsidRPr="00FA1A61" w:rsidRDefault="00971EFB" w:rsidP="00971EFB">
      <w:pPr>
        <w:spacing w:line="240" w:lineRule="auto"/>
        <w:jc w:val="both"/>
        <w:rPr>
          <w:rFonts w:ascii="Tahoma" w:eastAsia="Times New Roman" w:hAnsi="Tahoma" w:cs="Tahoma"/>
          <w:sz w:val="18"/>
          <w:szCs w:val="18"/>
        </w:rPr>
      </w:pPr>
    </w:p>
    <w:p w14:paraId="27B7EDB6"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5.5</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taxă</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sz w:val="18"/>
          <w:szCs w:val="18"/>
          <w:lang w:val="fr-FR"/>
        </w:rPr>
        <w:t xml:space="preserve"> sa </w:t>
      </w:r>
      <w:proofErr w:type="spellStart"/>
      <w:r w:rsidRPr="00FA1A61">
        <w:rPr>
          <w:rFonts w:ascii="Tahoma" w:eastAsia="Times New Roman" w:hAnsi="Tahoma" w:cs="Tahoma"/>
          <w:sz w:val="18"/>
          <w:szCs w:val="18"/>
          <w:lang w:val="fr-FR"/>
        </w:rPr>
        <w:t>achite</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taxa de </w:t>
      </w:r>
      <w:proofErr w:type="spellStart"/>
      <w:r w:rsidRPr="00FA1A61">
        <w:rPr>
          <w:rFonts w:ascii="Tahoma" w:eastAsia="Times New Roman" w:hAnsi="Tahoma" w:cs="Tahoma"/>
          <w:b/>
          <w:bCs/>
          <w:sz w:val="18"/>
          <w:szCs w:val="18"/>
          <w:lang w:val="fr-FR"/>
        </w:rPr>
        <w:t>şcolarizare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b/>
          <w:bCs/>
          <w:sz w:val="18"/>
          <w:szCs w:val="18"/>
          <w:lang w:val="fr-FR"/>
        </w:rPr>
        <w:t>cuantum</w:t>
      </w:r>
      <w:proofErr w:type="spellEnd"/>
      <w:r w:rsidRPr="00FA1A61">
        <w:rPr>
          <w:rFonts w:ascii="Tahoma" w:eastAsia="Times New Roman" w:hAnsi="Tahoma" w:cs="Tahoma"/>
          <w:b/>
          <w:bCs/>
          <w:sz w:val="18"/>
          <w:szCs w:val="18"/>
          <w:lang w:val="fr-FR"/>
        </w:rPr>
        <w:t xml:space="preserve"> de 4200. </w:t>
      </w:r>
      <w:proofErr w:type="gramStart"/>
      <w:r w:rsidRPr="00FA1A61">
        <w:rPr>
          <w:rFonts w:ascii="Tahoma" w:eastAsia="Times New Roman" w:hAnsi="Tahoma" w:cs="Tahoma"/>
          <w:sz w:val="18"/>
          <w:szCs w:val="18"/>
          <w:lang w:val="fr-FR"/>
        </w:rPr>
        <w:t>pana</w:t>
      </w:r>
      <w:proofErr w:type="gram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sfarsitul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procent</w:t>
      </w:r>
      <w:proofErr w:type="spellEnd"/>
      <w:r w:rsidRPr="00FA1A61">
        <w:rPr>
          <w:rFonts w:ascii="Tahoma" w:eastAsia="Times New Roman" w:hAnsi="Tahoma" w:cs="Tahoma"/>
          <w:sz w:val="18"/>
          <w:szCs w:val="18"/>
          <w:lang w:val="fr-FR"/>
        </w:rPr>
        <w:t xml:space="preserve"> de 100% in </w:t>
      </w:r>
      <w:proofErr w:type="spellStart"/>
      <w:r w:rsidRPr="00FA1A61">
        <w:rPr>
          <w:rFonts w:ascii="Tahoma" w:eastAsia="Times New Roman" w:hAnsi="Tahoma" w:cs="Tahoma"/>
          <w:sz w:val="18"/>
          <w:szCs w:val="18"/>
          <w:lang w:val="fr-FR"/>
        </w:rPr>
        <w:t>patru</w:t>
      </w:r>
      <w:proofErr w:type="spellEnd"/>
      <w:r w:rsidRPr="00FA1A61">
        <w:rPr>
          <w:rFonts w:ascii="Tahoma" w:eastAsia="Times New Roman" w:hAnsi="Tahoma" w:cs="Tahoma"/>
          <w:sz w:val="18"/>
          <w:szCs w:val="18"/>
          <w:lang w:val="fr-FR"/>
        </w:rPr>
        <w:t xml:space="preserve"> transe </w:t>
      </w:r>
      <w:proofErr w:type="spellStart"/>
      <w:r w:rsidRPr="00FA1A61">
        <w:rPr>
          <w:rFonts w:ascii="Tahoma" w:eastAsia="Times New Roman" w:hAnsi="Tahoma" w:cs="Tahoma"/>
          <w:sz w:val="18"/>
          <w:szCs w:val="18"/>
          <w:lang w:val="fr-FR"/>
        </w:rPr>
        <w:t>egale</w:t>
      </w:r>
      <w:proofErr w:type="spellEnd"/>
      <w:r w:rsidRPr="00FA1A61">
        <w:rPr>
          <w:rFonts w:ascii="Tahoma" w:eastAsia="Times New Roman" w:hAnsi="Tahoma" w:cs="Tahoma"/>
          <w:sz w:val="18"/>
          <w:szCs w:val="18"/>
          <w:lang w:val="fr-FR"/>
        </w:rPr>
        <w:t xml:space="preserve">: pana la data de </w:t>
      </w:r>
      <w:r w:rsidRPr="00FA1A61">
        <w:rPr>
          <w:rFonts w:ascii="Tahoma" w:eastAsia="Times New Roman" w:hAnsi="Tahoma" w:cs="Tahoma"/>
          <w:b/>
          <w:sz w:val="18"/>
          <w:szCs w:val="18"/>
          <w:lang w:val="fr-FR"/>
        </w:rPr>
        <w:t xml:space="preserve">15 </w:t>
      </w:r>
      <w:proofErr w:type="spellStart"/>
      <w:r w:rsidRPr="00FA1A61">
        <w:rPr>
          <w:rFonts w:ascii="Tahoma" w:eastAsia="Times New Roman" w:hAnsi="Tahoma" w:cs="Tahoma"/>
          <w:b/>
          <w:sz w:val="18"/>
          <w:szCs w:val="18"/>
          <w:lang w:val="fr-FR"/>
        </w:rPr>
        <w:t>octombrie</w:t>
      </w:r>
      <w:proofErr w:type="spellEnd"/>
      <w:r w:rsidRPr="00FA1A61">
        <w:rPr>
          <w:rFonts w:ascii="Tahoma" w:eastAsia="Times New Roman" w:hAnsi="Tahoma" w:cs="Tahoma"/>
          <w:sz w:val="18"/>
          <w:szCs w:val="18"/>
          <w:lang w:val="fr-FR"/>
        </w:rPr>
        <w:t xml:space="preserve"> prima rata, pana la data de </w:t>
      </w:r>
      <w:r w:rsidRPr="00FA1A61">
        <w:rPr>
          <w:rFonts w:ascii="Tahoma" w:eastAsia="Times New Roman" w:hAnsi="Tahoma" w:cs="Tahoma"/>
          <w:b/>
          <w:sz w:val="18"/>
          <w:szCs w:val="18"/>
          <w:lang w:val="fr-FR"/>
        </w:rPr>
        <w:t xml:space="preserve">15 </w:t>
      </w:r>
      <w:proofErr w:type="spellStart"/>
      <w:r w:rsidRPr="00FA1A61">
        <w:rPr>
          <w:rFonts w:ascii="Tahoma" w:eastAsia="Times New Roman" w:hAnsi="Tahoma" w:cs="Tahoma"/>
          <w:b/>
          <w:sz w:val="18"/>
          <w:szCs w:val="18"/>
          <w:lang w:val="fr-FR"/>
        </w:rPr>
        <w:t>ianuarie</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doua</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sz w:val="18"/>
          <w:szCs w:val="18"/>
          <w:lang w:val="fr-FR"/>
        </w:rPr>
        <w:lastRenderedPageBreak/>
        <w:t xml:space="preserve">rata, </w:t>
      </w:r>
      <w:r w:rsidRPr="00FA1A61">
        <w:rPr>
          <w:rFonts w:ascii="Tahoma" w:eastAsia="Times New Roman" w:hAnsi="Tahoma" w:cs="Tahoma"/>
          <w:b/>
          <w:sz w:val="18"/>
          <w:szCs w:val="18"/>
          <w:lang w:val="fr-FR"/>
        </w:rPr>
        <w:t xml:space="preserve">15 </w:t>
      </w:r>
      <w:proofErr w:type="spellStart"/>
      <w:r w:rsidRPr="00FA1A61">
        <w:rPr>
          <w:rFonts w:ascii="Tahoma" w:eastAsia="Times New Roman" w:hAnsi="Tahoma" w:cs="Tahoma"/>
          <w:b/>
          <w:sz w:val="18"/>
          <w:szCs w:val="18"/>
          <w:lang w:val="fr-FR"/>
        </w:rPr>
        <w:t>martie</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treia</w:t>
      </w:r>
      <w:proofErr w:type="spellEnd"/>
      <w:r w:rsidRPr="00FA1A61">
        <w:rPr>
          <w:rFonts w:ascii="Tahoma" w:eastAsia="Times New Roman" w:hAnsi="Tahoma" w:cs="Tahoma"/>
          <w:sz w:val="18"/>
          <w:szCs w:val="18"/>
          <w:lang w:val="fr-FR"/>
        </w:rPr>
        <w:t xml:space="preserve"> rata si pana la data de </w:t>
      </w:r>
      <w:r w:rsidRPr="00FA1A61">
        <w:rPr>
          <w:rFonts w:ascii="Tahoma" w:eastAsia="Times New Roman" w:hAnsi="Tahoma" w:cs="Tahoma"/>
          <w:b/>
          <w:sz w:val="18"/>
          <w:szCs w:val="18"/>
          <w:lang w:val="fr-FR"/>
        </w:rPr>
        <w:t xml:space="preserve">01 </w:t>
      </w:r>
      <w:proofErr w:type="spellStart"/>
      <w:r w:rsidRPr="00FA1A61">
        <w:rPr>
          <w:rFonts w:ascii="Tahoma" w:eastAsia="Times New Roman" w:hAnsi="Tahoma" w:cs="Tahoma"/>
          <w:b/>
          <w:sz w:val="18"/>
          <w:szCs w:val="18"/>
          <w:lang w:val="fr-FR"/>
        </w:rPr>
        <w:t>iunie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restul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taxei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scolarizare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Plata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taxei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școlarizare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poate</w:t>
      </w:r>
      <w:proofErr w:type="spellEnd"/>
      <w:r w:rsidRPr="00FA1A61">
        <w:rPr>
          <w:rFonts w:ascii="Tahoma" w:eastAsia="Times New Roman" w:hAnsi="Tahoma" w:cs="Tahoma"/>
          <w:sz w:val="18"/>
          <w:szCs w:val="18"/>
          <w:lang w:val="fr-FR"/>
        </w:rPr>
        <w:t xml:space="preserve"> fi </w:t>
      </w:r>
      <w:proofErr w:type="spellStart"/>
      <w:r w:rsidRPr="00FA1A61">
        <w:rPr>
          <w:rFonts w:ascii="Tahoma" w:eastAsia="Times New Roman" w:hAnsi="Tahoma" w:cs="Tahoma"/>
          <w:sz w:val="18"/>
          <w:szCs w:val="18"/>
          <w:lang w:val="fr-FR"/>
        </w:rPr>
        <w:t>făcută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și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către</w:t>
      </w:r>
      <w:proofErr w:type="spellEnd"/>
      <w:r w:rsidRPr="00FA1A61">
        <w:rPr>
          <w:rFonts w:ascii="Tahoma" w:eastAsia="Times New Roman" w:hAnsi="Tahoma" w:cs="Tahoma"/>
          <w:sz w:val="18"/>
          <w:szCs w:val="18"/>
          <w:lang w:val="fr-FR"/>
        </w:rPr>
        <w:t xml:space="preserve"> un </w:t>
      </w:r>
      <w:proofErr w:type="spellStart"/>
      <w:r w:rsidRPr="00FA1A61">
        <w:rPr>
          <w:rFonts w:ascii="Tahoma" w:eastAsia="Times New Roman" w:hAnsi="Tahoma" w:cs="Tahoma"/>
          <w:sz w:val="18"/>
          <w:szCs w:val="18"/>
          <w:lang w:val="fr-FR"/>
        </w:rPr>
        <w:t>terț</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baza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unei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adrese</w:t>
      </w:r>
      <w:proofErr w:type="spellEnd"/>
      <w:r w:rsidRPr="00FA1A61">
        <w:rPr>
          <w:rFonts w:ascii="Tahoma" w:eastAsia="Times New Roman" w:hAnsi="Tahoma" w:cs="Tahoma"/>
          <w:sz w:val="18"/>
          <w:szCs w:val="18"/>
          <w:lang w:val="fr-FR"/>
        </w:rPr>
        <w:t xml:space="preserve"> / </w:t>
      </w:r>
      <w:proofErr w:type="spellStart"/>
      <w:r w:rsidRPr="00FA1A61">
        <w:rPr>
          <w:rFonts w:ascii="Tahoma" w:eastAsia="Times New Roman" w:hAnsi="Tahoma" w:cs="Tahoma"/>
          <w:sz w:val="18"/>
          <w:szCs w:val="18"/>
          <w:lang w:val="fr-FR"/>
        </w:rPr>
        <w:t>cereri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ȋnaintate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acesta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Rectorului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universității</w:t>
      </w:r>
      <w:proofErr w:type="spellEnd"/>
      <w:r w:rsidRPr="00FA1A61">
        <w:rPr>
          <w:rFonts w:ascii="Tahoma" w:eastAsia="Times New Roman" w:hAnsi="Tahoma" w:cs="Tahoma"/>
          <w:color w:val="FF0000"/>
          <w:sz w:val="18"/>
          <w:szCs w:val="18"/>
          <w:lang w:val="fr-FR"/>
        </w:rPr>
        <w:t>.</w:t>
      </w:r>
    </w:p>
    <w:p w14:paraId="56273595" w14:textId="77777777" w:rsidR="00FA1A61" w:rsidRPr="00FA1A61" w:rsidRDefault="00FA1A61" w:rsidP="00FA1A61">
      <w:pPr>
        <w:autoSpaceDE w:val="0"/>
        <w:autoSpaceDN w:val="0"/>
        <w:adjustRightInd w:val="0"/>
        <w:spacing w:line="240" w:lineRule="auto"/>
        <w:jc w:val="both"/>
        <w:rPr>
          <w:rFonts w:ascii="Tahoma" w:eastAsia="Times New Roman" w:hAnsi="Tahoma" w:cs="Tahoma"/>
          <w:b/>
          <w:bCs/>
          <w:sz w:val="18"/>
          <w:szCs w:val="18"/>
          <w:lang w:val="fr-FR"/>
        </w:rPr>
      </w:pPr>
      <w:r w:rsidRPr="00FA1A61">
        <w:rPr>
          <w:rFonts w:ascii="Tahoma" w:eastAsia="Times New Roman" w:hAnsi="Tahoma" w:cs="Tahoma"/>
          <w:b/>
          <w:bCs/>
          <w:sz w:val="18"/>
          <w:szCs w:val="18"/>
          <w:lang w:val="fr-FR"/>
        </w:rPr>
        <w:t xml:space="preserve">5.6.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sa </w:t>
      </w:r>
      <w:proofErr w:type="spellStart"/>
      <w:r w:rsidRPr="00FA1A61">
        <w:rPr>
          <w:rFonts w:ascii="Tahoma" w:eastAsia="Times New Roman" w:hAnsi="Tahoma" w:cs="Tahoma"/>
          <w:b/>
          <w:bCs/>
          <w:sz w:val="18"/>
          <w:szCs w:val="18"/>
          <w:lang w:val="fr-FR"/>
        </w:rPr>
        <w:t>achite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taxele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stabilite</w:t>
      </w:r>
      <w:proofErr w:type="spellEnd"/>
      <w:r w:rsidRPr="00FA1A61">
        <w:rPr>
          <w:rFonts w:ascii="Tahoma" w:eastAsia="Times New Roman" w:hAnsi="Tahoma" w:cs="Tahoma"/>
          <w:b/>
          <w:bCs/>
          <w:sz w:val="18"/>
          <w:szCs w:val="18"/>
          <w:lang w:val="fr-FR"/>
        </w:rPr>
        <w:t xml:space="preserve"> </w:t>
      </w:r>
      <w:r w:rsidRPr="00FA1A61">
        <w:rPr>
          <w:rFonts w:ascii="Tahoma" w:eastAsia="Times New Roman" w:hAnsi="Tahoma" w:cs="Tahoma"/>
          <w:sz w:val="18"/>
          <w:szCs w:val="18"/>
          <w:lang w:val="fr-FR"/>
        </w:rPr>
        <w:t xml:space="preserve">in </w:t>
      </w:r>
      <w:proofErr w:type="spellStart"/>
      <w:r w:rsidRPr="00FA1A61">
        <w:rPr>
          <w:rFonts w:ascii="Tahoma" w:eastAsia="Times New Roman" w:hAnsi="Tahoma" w:cs="Tahoma"/>
          <w:sz w:val="18"/>
          <w:szCs w:val="18"/>
          <w:lang w:val="fr-FR"/>
        </w:rPr>
        <w:t>baza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Legii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invatamantului</w:t>
      </w:r>
      <w:proofErr w:type="spellEnd"/>
      <w:r w:rsidRPr="00FA1A61">
        <w:rPr>
          <w:rFonts w:ascii="Tahoma" w:eastAsia="Times New Roman" w:hAnsi="Tahoma" w:cs="Tahoma"/>
          <w:sz w:val="18"/>
          <w:szCs w:val="18"/>
          <w:lang w:val="fr-FR"/>
        </w:rPr>
        <w:t xml:space="preserve"> si a </w:t>
      </w:r>
      <w:proofErr w:type="spellStart"/>
      <w:r w:rsidRPr="00FA1A61">
        <w:rPr>
          <w:rFonts w:ascii="Tahoma" w:eastAsia="Times New Roman" w:hAnsi="Tahoma" w:cs="Tahoma"/>
          <w:sz w:val="18"/>
          <w:szCs w:val="18"/>
          <w:lang w:val="fr-FR"/>
        </w:rPr>
        <w:t>Regulamentelor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universităţii</w:t>
      </w:r>
      <w:proofErr w:type="spellEnd"/>
      <w:r w:rsidRPr="00FA1A61">
        <w:rPr>
          <w:rFonts w:ascii="Tahoma" w:eastAsia="Times New Roman" w:hAnsi="Tahoma" w:cs="Tahoma"/>
          <w:sz w:val="18"/>
          <w:szCs w:val="18"/>
          <w:lang w:val="fr-FR"/>
        </w:rPr>
        <w:t>.</w:t>
      </w:r>
      <w:r w:rsidRPr="00FA1A61">
        <w:rPr>
          <w:rFonts w:ascii="Tahoma" w:eastAsia="Times New Roman" w:hAnsi="Tahoma" w:cs="Tahoma"/>
          <w:b/>
          <w:bCs/>
          <w:sz w:val="18"/>
          <w:szCs w:val="18"/>
          <w:lang w:val="fr-FR"/>
        </w:rPr>
        <w:t xml:space="preserve"> </w:t>
      </w:r>
    </w:p>
    <w:p w14:paraId="393F867F"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5.7.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termen</w:t>
      </w:r>
      <w:proofErr w:type="spellEnd"/>
      <w:r w:rsidRPr="00FA1A61">
        <w:rPr>
          <w:rFonts w:ascii="Tahoma" w:eastAsia="Times New Roman" w:hAnsi="Tahoma" w:cs="Tahoma"/>
          <w:sz w:val="18"/>
          <w:szCs w:val="18"/>
          <w:lang w:val="fr-FR"/>
        </w:rPr>
        <w:t xml:space="preserve"> de 15 </w:t>
      </w:r>
      <w:proofErr w:type="spellStart"/>
      <w:r w:rsidRPr="00FA1A61">
        <w:rPr>
          <w:rFonts w:ascii="Tahoma" w:eastAsia="Times New Roman" w:hAnsi="Tahoma" w:cs="Tahoma"/>
          <w:sz w:val="18"/>
          <w:szCs w:val="18"/>
          <w:lang w:val="fr-FR"/>
        </w:rPr>
        <w:t>zile</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începerea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sa </w:t>
      </w:r>
      <w:proofErr w:type="spellStart"/>
      <w:r w:rsidRPr="00FA1A61">
        <w:rPr>
          <w:rFonts w:ascii="Tahoma" w:eastAsia="Times New Roman" w:hAnsi="Tahoma" w:cs="Tahoma"/>
          <w:sz w:val="18"/>
          <w:szCs w:val="18"/>
          <w:lang w:val="fr-FR"/>
        </w:rPr>
        <w:t>anunţe</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secretariatul</w:t>
      </w:r>
      <w:proofErr w:type="spellEnd"/>
      <w:r w:rsidRPr="00FA1A61">
        <w:rPr>
          <w:rFonts w:ascii="Tahoma" w:eastAsia="Times New Roman" w:hAnsi="Tahoma" w:cs="Tahoma"/>
          <w:sz w:val="18"/>
          <w:szCs w:val="18"/>
          <w:lang w:val="fr-FR"/>
        </w:rPr>
        <w:t xml:space="preserve"> </w:t>
      </w:r>
      <w:proofErr w:type="spellStart"/>
      <w:proofErr w:type="gram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banca</w:t>
      </w:r>
      <w:proofErr w:type="spellEnd"/>
      <w:proofErr w:type="gramEnd"/>
      <w:r w:rsidRPr="00FA1A61">
        <w:rPr>
          <w:rFonts w:ascii="Tahoma" w:eastAsia="Times New Roman" w:hAnsi="Tahoma" w:cs="Tahoma"/>
          <w:b/>
          <w:bCs/>
          <w:sz w:val="18"/>
          <w:szCs w:val="18"/>
          <w:lang w:val="fr-FR"/>
        </w:rPr>
        <w:t xml:space="preserve"> si </w:t>
      </w:r>
      <w:proofErr w:type="spellStart"/>
      <w:r w:rsidRPr="00FA1A61">
        <w:rPr>
          <w:rFonts w:ascii="Tahoma" w:eastAsia="Times New Roman" w:hAnsi="Tahoma" w:cs="Tahoma"/>
          <w:b/>
          <w:bCs/>
          <w:sz w:val="18"/>
          <w:szCs w:val="18"/>
          <w:lang w:val="fr-FR"/>
        </w:rPr>
        <w:t>contul</w:t>
      </w:r>
      <w:proofErr w:type="spellEnd"/>
      <w:r w:rsidRPr="00FA1A61">
        <w:rPr>
          <w:rFonts w:ascii="Tahoma" w:eastAsia="Times New Roman" w:hAnsi="Tahoma" w:cs="Tahoma"/>
          <w:b/>
          <w:bCs/>
          <w:sz w:val="18"/>
          <w:szCs w:val="18"/>
          <w:lang w:val="fr-FR"/>
        </w:rPr>
        <w:t xml:space="preserve"> </w:t>
      </w:r>
      <w:r w:rsidRPr="00FA1A61">
        <w:rPr>
          <w:rFonts w:ascii="Tahoma" w:eastAsia="Times New Roman" w:hAnsi="Tahoma" w:cs="Tahoma"/>
          <w:sz w:val="18"/>
          <w:szCs w:val="18"/>
          <w:lang w:val="fr-FR"/>
        </w:rPr>
        <w:t xml:space="preserve">in care i se va vira </w:t>
      </w:r>
      <w:proofErr w:type="spellStart"/>
      <w:r w:rsidRPr="00FA1A61">
        <w:rPr>
          <w:rFonts w:ascii="Tahoma" w:eastAsia="Times New Roman" w:hAnsi="Tahoma" w:cs="Tahoma"/>
          <w:sz w:val="18"/>
          <w:szCs w:val="18"/>
          <w:lang w:val="fr-FR"/>
        </w:rPr>
        <w:t>bursa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aceasta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fiind</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singura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modalitate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plata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permisa</w:t>
      </w:r>
      <w:proofErr w:type="spellEnd"/>
      <w:r w:rsidRPr="00FA1A61">
        <w:rPr>
          <w:rFonts w:ascii="Tahoma" w:eastAsia="Times New Roman" w:hAnsi="Tahoma" w:cs="Tahoma"/>
          <w:sz w:val="18"/>
          <w:szCs w:val="18"/>
          <w:lang w:val="fr-FR"/>
        </w:rPr>
        <w:t xml:space="preserve"> de lege. </w:t>
      </w:r>
      <w:proofErr w:type="spellStart"/>
      <w:r w:rsidRPr="00FA1A61">
        <w:rPr>
          <w:rFonts w:ascii="Tahoma" w:eastAsia="Times New Roman" w:hAnsi="Tahoma" w:cs="Tahoma"/>
          <w:sz w:val="18"/>
          <w:szCs w:val="18"/>
          <w:lang w:val="fr-FR"/>
        </w:rPr>
        <w:t>Prevederea</w:t>
      </w:r>
      <w:proofErr w:type="spellEnd"/>
      <w:r w:rsidRPr="00FA1A61">
        <w:rPr>
          <w:rFonts w:ascii="Tahoma" w:eastAsia="Times New Roman" w:hAnsi="Tahoma" w:cs="Tahoma"/>
          <w:sz w:val="18"/>
          <w:szCs w:val="18"/>
          <w:lang w:val="fr-FR"/>
        </w:rPr>
        <w:t xml:space="preserve"> se </w:t>
      </w:r>
      <w:proofErr w:type="spellStart"/>
      <w:r w:rsidRPr="00FA1A61">
        <w:rPr>
          <w:rFonts w:ascii="Tahoma" w:eastAsia="Times New Roman" w:hAnsi="Tahoma" w:cs="Tahoma"/>
          <w:sz w:val="18"/>
          <w:szCs w:val="18"/>
          <w:lang w:val="fr-FR"/>
        </w:rPr>
        <w:t>aplica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tipurile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plati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efectuate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Universitate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burse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cheltuieli</w:t>
      </w:r>
      <w:proofErr w:type="spellEnd"/>
      <w:r w:rsidRPr="00FA1A61">
        <w:rPr>
          <w:rFonts w:ascii="Tahoma" w:eastAsia="Times New Roman" w:hAnsi="Tahoma" w:cs="Tahoma"/>
          <w:sz w:val="18"/>
          <w:szCs w:val="18"/>
          <w:lang w:val="fr-FR"/>
        </w:rPr>
        <w:t xml:space="preserve"> de transport </w:t>
      </w:r>
      <w:proofErr w:type="spellStart"/>
      <w:r w:rsidRPr="00FA1A61">
        <w:rPr>
          <w:rFonts w:ascii="Tahoma" w:eastAsia="Times New Roman" w:hAnsi="Tahoma" w:cs="Tahoma"/>
          <w:sz w:val="18"/>
          <w:szCs w:val="18"/>
          <w:lang w:val="fr-FR"/>
        </w:rPr>
        <w:t>etc</w:t>
      </w:r>
      <w:proofErr w:type="spellEnd"/>
      <w:r w:rsidRPr="00FA1A61">
        <w:rPr>
          <w:rFonts w:ascii="Tahoma" w:eastAsia="Times New Roman" w:hAnsi="Tahoma" w:cs="Tahoma"/>
          <w:sz w:val="18"/>
          <w:szCs w:val="18"/>
          <w:lang w:val="fr-FR"/>
        </w:rPr>
        <w:t xml:space="preserve">). </w:t>
      </w:r>
    </w:p>
    <w:p w14:paraId="55178928" w14:textId="1AF27C8B"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5.8.</w:t>
      </w:r>
      <w:r w:rsidR="009B360D">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Studentul</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cu</w:t>
      </w:r>
      <w:proofErr w:type="spellEnd"/>
      <w:r w:rsidRPr="00FA1A61">
        <w:rPr>
          <w:rFonts w:ascii="Tahoma" w:eastAsia="Times New Roman" w:hAnsi="Tahoma" w:cs="Tahoma"/>
          <w:b/>
          <w:bCs/>
          <w:sz w:val="18"/>
          <w:szCs w:val="18"/>
          <w:lang w:val="fr-FR"/>
        </w:rPr>
        <w:t xml:space="preserve"> taxa care </w:t>
      </w:r>
      <w:proofErr w:type="spellStart"/>
      <w:r w:rsidRPr="00FA1A61">
        <w:rPr>
          <w:rFonts w:ascii="Tahoma" w:eastAsia="Times New Roman" w:hAnsi="Tahoma" w:cs="Tahoma"/>
          <w:b/>
          <w:bCs/>
          <w:sz w:val="18"/>
          <w:szCs w:val="18"/>
          <w:lang w:val="fr-FR"/>
        </w:rPr>
        <w:t>solicita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intreuperea</w:t>
      </w:r>
      <w:proofErr w:type="spellEnd"/>
      <w:r w:rsidRPr="00FA1A61">
        <w:rPr>
          <w:rFonts w:ascii="Tahoma" w:eastAsia="Times New Roman" w:hAnsi="Tahoma" w:cs="Tahoma"/>
          <w:b/>
          <w:bCs/>
          <w:sz w:val="18"/>
          <w:szCs w:val="18"/>
          <w:lang w:val="fr-FR"/>
        </w:rPr>
        <w:t>/</w:t>
      </w:r>
      <w:proofErr w:type="spellStart"/>
      <w:r w:rsidRPr="00FA1A61">
        <w:rPr>
          <w:rFonts w:ascii="Tahoma" w:eastAsia="Times New Roman" w:hAnsi="Tahoma" w:cs="Tahoma"/>
          <w:b/>
          <w:bCs/>
          <w:sz w:val="18"/>
          <w:szCs w:val="18"/>
          <w:lang w:val="fr-FR"/>
        </w:rPr>
        <w:t>retragerea</w:t>
      </w:r>
      <w:proofErr w:type="spellEnd"/>
      <w:r w:rsidRPr="00FA1A61">
        <w:rPr>
          <w:rFonts w:ascii="Tahoma" w:eastAsia="Times New Roman" w:hAnsi="Tahoma" w:cs="Tahoma"/>
          <w:b/>
          <w:bCs/>
          <w:sz w:val="18"/>
          <w:szCs w:val="18"/>
          <w:lang w:val="fr-FR"/>
        </w:rPr>
        <w:t xml:space="preserve"> de la </w:t>
      </w:r>
      <w:proofErr w:type="spellStart"/>
      <w:r w:rsidRPr="00FA1A61">
        <w:rPr>
          <w:rFonts w:ascii="Tahoma" w:eastAsia="Times New Roman" w:hAnsi="Tahoma" w:cs="Tahoma"/>
          <w:b/>
          <w:bCs/>
          <w:sz w:val="18"/>
          <w:szCs w:val="18"/>
          <w:lang w:val="fr-FR"/>
        </w:rPr>
        <w:t>studii</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poate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cere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restituirea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diferentei</w:t>
      </w:r>
      <w:proofErr w:type="spellEnd"/>
      <w:r w:rsidRPr="00FA1A61">
        <w:rPr>
          <w:rFonts w:ascii="Tahoma" w:eastAsia="Times New Roman" w:hAnsi="Tahoma" w:cs="Tahoma"/>
          <w:b/>
          <w:bCs/>
          <w:sz w:val="18"/>
          <w:szCs w:val="18"/>
          <w:lang w:val="fr-FR"/>
        </w:rPr>
        <w:t xml:space="preserve"> de </w:t>
      </w:r>
      <w:proofErr w:type="spellStart"/>
      <w:r w:rsidRPr="00FA1A61">
        <w:rPr>
          <w:rFonts w:ascii="Tahoma" w:eastAsia="Times New Roman" w:hAnsi="Tahoma" w:cs="Tahoma"/>
          <w:b/>
          <w:bCs/>
          <w:sz w:val="18"/>
          <w:szCs w:val="18"/>
          <w:lang w:val="fr-FR"/>
        </w:rPr>
        <w:t>bani</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daca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aceasta</w:t>
      </w:r>
      <w:proofErr w:type="spellEnd"/>
      <w:r w:rsidRPr="00FA1A61">
        <w:rPr>
          <w:rFonts w:ascii="Tahoma" w:eastAsia="Times New Roman" w:hAnsi="Tahoma" w:cs="Tahoma"/>
          <w:b/>
          <w:bCs/>
          <w:sz w:val="18"/>
          <w:szCs w:val="18"/>
          <w:lang w:val="fr-FR"/>
        </w:rPr>
        <w:t xml:space="preserve"> este mai mare </w:t>
      </w:r>
      <w:proofErr w:type="spellStart"/>
      <w:r w:rsidRPr="00FA1A61">
        <w:rPr>
          <w:rFonts w:ascii="Tahoma" w:eastAsia="Times New Roman" w:hAnsi="Tahoma" w:cs="Tahoma"/>
          <w:b/>
          <w:bCs/>
          <w:sz w:val="18"/>
          <w:szCs w:val="18"/>
          <w:lang w:val="fr-FR"/>
        </w:rPr>
        <w:t>decit</w:t>
      </w:r>
      <w:proofErr w:type="spellEnd"/>
      <w:r w:rsidRPr="00FA1A61">
        <w:rPr>
          <w:rFonts w:ascii="Tahoma" w:eastAsia="Times New Roman" w:hAnsi="Tahoma" w:cs="Tahoma"/>
          <w:b/>
          <w:bCs/>
          <w:sz w:val="18"/>
          <w:szCs w:val="18"/>
          <w:lang w:val="fr-FR"/>
        </w:rPr>
        <w:t xml:space="preserve"> taxa ce </w:t>
      </w:r>
      <w:proofErr w:type="spellStart"/>
      <w:r w:rsidRPr="00FA1A61">
        <w:rPr>
          <w:rFonts w:ascii="Tahoma" w:eastAsia="Times New Roman" w:hAnsi="Tahoma" w:cs="Tahoma"/>
          <w:b/>
          <w:bCs/>
          <w:sz w:val="18"/>
          <w:szCs w:val="18"/>
          <w:lang w:val="fr-FR"/>
        </w:rPr>
        <w:t>trebuia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achitata</w:t>
      </w:r>
      <w:proofErr w:type="spellEnd"/>
      <w:r w:rsidRPr="00FA1A61">
        <w:rPr>
          <w:rFonts w:ascii="Tahoma" w:eastAsia="Times New Roman" w:hAnsi="Tahoma" w:cs="Tahoma"/>
          <w:b/>
          <w:bCs/>
          <w:sz w:val="18"/>
          <w:szCs w:val="18"/>
          <w:lang w:val="fr-FR"/>
        </w:rPr>
        <w:t xml:space="preserve"> pina la </w:t>
      </w:r>
      <w:proofErr w:type="spellStart"/>
      <w:r w:rsidRPr="00FA1A61">
        <w:rPr>
          <w:rFonts w:ascii="Tahoma" w:eastAsia="Times New Roman" w:hAnsi="Tahoma" w:cs="Tahoma"/>
          <w:b/>
          <w:bCs/>
          <w:sz w:val="18"/>
          <w:szCs w:val="18"/>
          <w:lang w:val="fr-FR"/>
        </w:rPr>
        <w:t>depunerea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cererii</w:t>
      </w:r>
      <w:proofErr w:type="spellEnd"/>
      <w:r w:rsidRPr="00FA1A61">
        <w:rPr>
          <w:rFonts w:ascii="Tahoma" w:eastAsia="Times New Roman" w:hAnsi="Tahoma" w:cs="Tahoma"/>
          <w:sz w:val="18"/>
          <w:szCs w:val="18"/>
          <w:lang w:val="fr-FR"/>
        </w:rPr>
        <w:t xml:space="preserve">. </w:t>
      </w:r>
    </w:p>
    <w:p w14:paraId="02F5A744" w14:textId="4DC0E0EE"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5.9.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sz w:val="18"/>
          <w:szCs w:val="18"/>
          <w:lang w:val="fr-FR"/>
        </w:rPr>
        <w:t xml:space="preserve"> </w:t>
      </w:r>
      <w:proofErr w:type="gramStart"/>
      <w:r w:rsidRPr="00FA1A61">
        <w:rPr>
          <w:rFonts w:ascii="Tahoma" w:eastAsia="Times New Roman" w:hAnsi="Tahoma" w:cs="Tahoma"/>
          <w:sz w:val="18"/>
          <w:szCs w:val="18"/>
          <w:lang w:val="fr-FR"/>
        </w:rPr>
        <w:t>de</w:t>
      </w:r>
      <w:r w:rsidR="009B360D">
        <w:rPr>
          <w:rFonts w:ascii="Tahoma" w:eastAsia="Times New Roman" w:hAnsi="Tahoma" w:cs="Tahoma"/>
          <w:sz w:val="18"/>
          <w:szCs w:val="18"/>
          <w:lang w:val="fr-FR"/>
        </w:rPr>
        <w:t xml:space="preserve"> </w:t>
      </w:r>
      <w:r w:rsidRPr="00FA1A61">
        <w:rPr>
          <w:rFonts w:ascii="Tahoma" w:eastAsia="Times New Roman" w:hAnsi="Tahoma" w:cs="Tahoma"/>
          <w:sz w:val="18"/>
          <w:szCs w:val="18"/>
          <w:lang w:val="fr-FR"/>
        </w:rPr>
        <w:t xml:space="preserve"> a</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achita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tranşele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w:t>
      </w:r>
      <w:proofErr w:type="spellEnd"/>
      <w:r w:rsidRPr="00FA1A61">
        <w:rPr>
          <w:rFonts w:ascii="Tahoma" w:eastAsia="Times New Roman" w:hAnsi="Tahoma" w:cs="Tahoma"/>
          <w:sz w:val="18"/>
          <w:szCs w:val="18"/>
          <w:lang w:val="fr-FR"/>
        </w:rPr>
        <w:t xml:space="preserve"> taxa de </w:t>
      </w:r>
      <w:proofErr w:type="spellStart"/>
      <w:r w:rsidRPr="00FA1A61">
        <w:rPr>
          <w:rFonts w:ascii="Tahoma" w:eastAsia="Times New Roman" w:hAnsi="Tahoma" w:cs="Tahoma"/>
          <w:sz w:val="18"/>
          <w:szCs w:val="18"/>
          <w:lang w:val="fr-FR"/>
        </w:rPr>
        <w:t>şcolarizare</w:t>
      </w:r>
      <w:proofErr w:type="spellEnd"/>
      <w:r w:rsidRPr="00FA1A61">
        <w:rPr>
          <w:rFonts w:ascii="Tahoma" w:eastAsia="Times New Roman" w:hAnsi="Tahoma" w:cs="Tahoma"/>
          <w:sz w:val="18"/>
          <w:szCs w:val="18"/>
          <w:lang w:val="fr-FR"/>
        </w:rPr>
        <w:t xml:space="preserve"> pana la data </w:t>
      </w:r>
      <w:proofErr w:type="spellStart"/>
      <w:r w:rsidRPr="00FA1A61">
        <w:rPr>
          <w:rFonts w:ascii="Tahoma" w:eastAsia="Times New Roman" w:hAnsi="Tahoma" w:cs="Tahoma"/>
          <w:sz w:val="18"/>
          <w:szCs w:val="18"/>
          <w:lang w:val="fr-FR"/>
        </w:rPr>
        <w:t>depunerii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cererii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retragere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sau</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intrerupere</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studiilor</w:t>
      </w:r>
      <w:proofErr w:type="spellEnd"/>
      <w:r w:rsidRPr="00FA1A61">
        <w:rPr>
          <w:rFonts w:ascii="Tahoma" w:eastAsia="Times New Roman" w:hAnsi="Tahoma" w:cs="Tahoma"/>
          <w:sz w:val="18"/>
          <w:szCs w:val="18"/>
          <w:lang w:val="fr-FR"/>
        </w:rPr>
        <w:t xml:space="preserve">. </w:t>
      </w:r>
    </w:p>
    <w:p w14:paraId="251E861D"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en-US"/>
        </w:rPr>
      </w:pPr>
      <w:r w:rsidRPr="00FA1A61">
        <w:rPr>
          <w:rFonts w:ascii="Tahoma" w:eastAsia="Times New Roman" w:hAnsi="Tahoma" w:cs="Tahoma"/>
          <w:b/>
          <w:bCs/>
          <w:sz w:val="18"/>
          <w:szCs w:val="18"/>
          <w:lang w:val="en-US"/>
        </w:rPr>
        <w:t xml:space="preserve">5.10. </w:t>
      </w:r>
      <w:proofErr w:type="spellStart"/>
      <w:r w:rsidRPr="00FA1A61">
        <w:rPr>
          <w:rFonts w:ascii="Tahoma" w:eastAsia="Times New Roman" w:hAnsi="Tahoma" w:cs="Tahoma"/>
          <w:sz w:val="18"/>
          <w:szCs w:val="18"/>
          <w:lang w:val="en-US"/>
        </w:rPr>
        <w:t>Studentul</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transferat</w:t>
      </w:r>
      <w:proofErr w:type="spellEnd"/>
      <w:r w:rsidRPr="00FA1A61">
        <w:rPr>
          <w:rFonts w:ascii="Tahoma" w:eastAsia="Times New Roman" w:hAnsi="Tahoma" w:cs="Tahoma"/>
          <w:sz w:val="18"/>
          <w:szCs w:val="18"/>
          <w:lang w:val="en-US"/>
        </w:rPr>
        <w:t xml:space="preserve"> care are </w:t>
      </w:r>
      <w:proofErr w:type="spellStart"/>
      <w:r w:rsidRPr="00FA1A61">
        <w:rPr>
          <w:rFonts w:ascii="Tahoma" w:eastAsia="Times New Roman" w:hAnsi="Tahoma" w:cs="Tahoma"/>
          <w:sz w:val="18"/>
          <w:szCs w:val="18"/>
          <w:lang w:val="en-US"/>
        </w:rPr>
        <w:t>examene</w:t>
      </w:r>
      <w:proofErr w:type="spellEnd"/>
      <w:r w:rsidRPr="00FA1A61">
        <w:rPr>
          <w:rFonts w:ascii="Tahoma" w:eastAsia="Times New Roman" w:hAnsi="Tahoma" w:cs="Tahoma"/>
          <w:sz w:val="18"/>
          <w:szCs w:val="18"/>
          <w:lang w:val="en-US"/>
        </w:rPr>
        <w:t xml:space="preserve"> de </w:t>
      </w:r>
      <w:proofErr w:type="spellStart"/>
      <w:r w:rsidRPr="00FA1A61">
        <w:rPr>
          <w:rFonts w:ascii="Tahoma" w:eastAsia="Times New Roman" w:hAnsi="Tahoma" w:cs="Tahoma"/>
          <w:sz w:val="18"/>
          <w:szCs w:val="18"/>
          <w:lang w:val="en-US"/>
        </w:rPr>
        <w:t>diferenta</w:t>
      </w:r>
      <w:proofErr w:type="spellEnd"/>
      <w:r w:rsidRPr="00FA1A61">
        <w:rPr>
          <w:rFonts w:ascii="Tahoma" w:eastAsia="Times New Roman" w:hAnsi="Tahoma" w:cs="Tahoma"/>
          <w:sz w:val="18"/>
          <w:szCs w:val="18"/>
          <w:lang w:val="en-US"/>
        </w:rPr>
        <w:t xml:space="preserve"> se </w:t>
      </w:r>
      <w:proofErr w:type="spellStart"/>
      <w:r w:rsidRPr="00FA1A61">
        <w:rPr>
          <w:rFonts w:ascii="Tahoma" w:eastAsia="Times New Roman" w:hAnsi="Tahoma" w:cs="Tahoma"/>
          <w:sz w:val="18"/>
          <w:szCs w:val="18"/>
          <w:lang w:val="en-US"/>
        </w:rPr>
        <w:t>obliga</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sa</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achite</w:t>
      </w:r>
      <w:proofErr w:type="spellEnd"/>
      <w:r w:rsidRPr="00FA1A61">
        <w:rPr>
          <w:rFonts w:ascii="Tahoma" w:eastAsia="Times New Roman" w:hAnsi="Tahoma" w:cs="Tahoma"/>
          <w:sz w:val="18"/>
          <w:szCs w:val="18"/>
          <w:lang w:val="en-US"/>
        </w:rPr>
        <w:t xml:space="preserve"> taxa </w:t>
      </w:r>
      <w:proofErr w:type="spellStart"/>
      <w:r w:rsidRPr="00FA1A61">
        <w:rPr>
          <w:rFonts w:ascii="Tahoma" w:eastAsia="Times New Roman" w:hAnsi="Tahoma" w:cs="Tahoma"/>
          <w:sz w:val="18"/>
          <w:szCs w:val="18"/>
          <w:lang w:val="en-US"/>
        </w:rPr>
        <w:t>aferenta</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sustinerii</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fiecarui</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examen</w:t>
      </w:r>
      <w:proofErr w:type="spellEnd"/>
      <w:r w:rsidRPr="00FA1A61">
        <w:rPr>
          <w:rFonts w:ascii="Tahoma" w:eastAsia="Times New Roman" w:hAnsi="Tahoma" w:cs="Tahoma"/>
          <w:sz w:val="18"/>
          <w:szCs w:val="18"/>
          <w:lang w:val="en-US"/>
        </w:rPr>
        <w:t xml:space="preserve"> conform </w:t>
      </w:r>
      <w:proofErr w:type="spellStart"/>
      <w:r w:rsidRPr="00FA1A61">
        <w:rPr>
          <w:rFonts w:ascii="Tahoma" w:eastAsia="Times New Roman" w:hAnsi="Tahoma" w:cs="Tahoma"/>
          <w:sz w:val="18"/>
          <w:szCs w:val="18"/>
          <w:lang w:val="en-US"/>
        </w:rPr>
        <w:t>hotararilor</w:t>
      </w:r>
      <w:proofErr w:type="spellEnd"/>
      <w:r w:rsidRPr="00FA1A61">
        <w:rPr>
          <w:rFonts w:ascii="Tahoma" w:eastAsia="Times New Roman" w:hAnsi="Tahoma" w:cs="Tahoma"/>
          <w:sz w:val="18"/>
          <w:szCs w:val="18"/>
          <w:lang w:val="en-US"/>
        </w:rPr>
        <w:t xml:space="preserve"> in </w:t>
      </w:r>
      <w:proofErr w:type="spellStart"/>
      <w:r w:rsidRPr="00FA1A61">
        <w:rPr>
          <w:rFonts w:ascii="Tahoma" w:eastAsia="Times New Roman" w:hAnsi="Tahoma" w:cs="Tahoma"/>
          <w:sz w:val="18"/>
          <w:szCs w:val="18"/>
          <w:lang w:val="en-US"/>
        </w:rPr>
        <w:t>vigoare</w:t>
      </w:r>
      <w:proofErr w:type="spellEnd"/>
      <w:r w:rsidRPr="00FA1A61">
        <w:rPr>
          <w:rFonts w:ascii="Tahoma" w:eastAsia="Times New Roman" w:hAnsi="Tahoma" w:cs="Tahoma"/>
          <w:sz w:val="18"/>
          <w:szCs w:val="18"/>
          <w:lang w:val="en-US"/>
        </w:rPr>
        <w:t xml:space="preserve">. </w:t>
      </w:r>
    </w:p>
    <w:p w14:paraId="1F0BD909" w14:textId="77777777" w:rsidR="00FA1A61" w:rsidRPr="00FA1A61" w:rsidRDefault="00FA1A61" w:rsidP="00FA1A61">
      <w:pPr>
        <w:autoSpaceDE w:val="0"/>
        <w:autoSpaceDN w:val="0"/>
        <w:adjustRightInd w:val="0"/>
        <w:spacing w:line="240" w:lineRule="auto"/>
        <w:jc w:val="both"/>
        <w:rPr>
          <w:rFonts w:ascii="Tahoma" w:eastAsia="Times New Roman" w:hAnsi="Tahoma" w:cs="Tahoma"/>
          <w:color w:val="000000"/>
          <w:sz w:val="18"/>
          <w:szCs w:val="18"/>
          <w:lang w:val="en-US"/>
        </w:rPr>
      </w:pPr>
      <w:r w:rsidRPr="00FA1A61">
        <w:rPr>
          <w:rFonts w:ascii="Tahoma" w:eastAsia="Times New Roman" w:hAnsi="Tahoma" w:cs="Tahoma"/>
          <w:color w:val="000000"/>
          <w:sz w:val="18"/>
          <w:szCs w:val="18"/>
          <w:lang w:val="en-US"/>
        </w:rPr>
        <w:t xml:space="preserve">5.11. </w:t>
      </w:r>
      <w:proofErr w:type="spellStart"/>
      <w:r w:rsidRPr="00FA1A61">
        <w:rPr>
          <w:rFonts w:ascii="Tahoma" w:eastAsia="Times New Roman" w:hAnsi="Tahoma" w:cs="Tahoma"/>
          <w:color w:val="000000"/>
          <w:sz w:val="18"/>
          <w:szCs w:val="18"/>
          <w:lang w:val="en-US"/>
        </w:rPr>
        <w:t>Studentul</w:t>
      </w:r>
      <w:proofErr w:type="spellEnd"/>
      <w:r w:rsidRPr="00FA1A61">
        <w:rPr>
          <w:rFonts w:ascii="Tahoma" w:eastAsia="Times New Roman" w:hAnsi="Tahoma" w:cs="Tahoma"/>
          <w:color w:val="000000"/>
          <w:sz w:val="18"/>
          <w:szCs w:val="18"/>
          <w:lang w:val="en-US"/>
        </w:rPr>
        <w:t xml:space="preserve"> are </w:t>
      </w:r>
      <w:proofErr w:type="spellStart"/>
      <w:proofErr w:type="gramStart"/>
      <w:r w:rsidRPr="00FA1A61">
        <w:rPr>
          <w:rFonts w:ascii="Tahoma" w:eastAsia="Times New Roman" w:hAnsi="Tahoma" w:cs="Tahoma"/>
          <w:color w:val="000000"/>
          <w:sz w:val="18"/>
          <w:szCs w:val="18"/>
          <w:lang w:val="en-US"/>
        </w:rPr>
        <w:t>obligatia</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să</w:t>
      </w:r>
      <w:proofErr w:type="spellEnd"/>
      <w:proofErr w:type="gramEnd"/>
      <w:r w:rsidRPr="00FA1A61">
        <w:rPr>
          <w:rFonts w:ascii="Tahoma" w:eastAsia="Times New Roman" w:hAnsi="Tahoma" w:cs="Tahoma"/>
          <w:color w:val="000000"/>
          <w:sz w:val="18"/>
          <w:szCs w:val="18"/>
          <w:lang w:val="en-US"/>
        </w:rPr>
        <w:t xml:space="preserve"> se </w:t>
      </w:r>
      <w:proofErr w:type="spellStart"/>
      <w:r w:rsidRPr="00FA1A61">
        <w:rPr>
          <w:rFonts w:ascii="Tahoma" w:eastAsia="Times New Roman" w:hAnsi="Tahoma" w:cs="Tahoma"/>
          <w:color w:val="000000"/>
          <w:sz w:val="18"/>
          <w:szCs w:val="18"/>
          <w:lang w:val="en-US"/>
        </w:rPr>
        <w:t>informeze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şi</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să</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respecte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întrutotul</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toate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instrucţiunile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adoptate</w:t>
      </w:r>
      <w:proofErr w:type="spellEnd"/>
      <w:r w:rsidRPr="00FA1A61">
        <w:rPr>
          <w:rFonts w:ascii="Tahoma" w:eastAsia="Times New Roman" w:hAnsi="Tahoma" w:cs="Tahoma"/>
          <w:color w:val="000000"/>
          <w:sz w:val="18"/>
          <w:szCs w:val="18"/>
          <w:lang w:val="en-US"/>
        </w:rPr>
        <w:t xml:space="preserve"> la </w:t>
      </w:r>
      <w:proofErr w:type="spellStart"/>
      <w:r w:rsidRPr="00FA1A61">
        <w:rPr>
          <w:rFonts w:ascii="Tahoma" w:eastAsia="Times New Roman" w:hAnsi="Tahoma" w:cs="Tahoma"/>
          <w:color w:val="000000"/>
          <w:sz w:val="18"/>
          <w:szCs w:val="18"/>
          <w:lang w:val="en-US"/>
        </w:rPr>
        <w:t>nivel</w:t>
      </w:r>
      <w:proofErr w:type="spellEnd"/>
      <w:r w:rsidRPr="00FA1A61">
        <w:rPr>
          <w:rFonts w:ascii="Tahoma" w:eastAsia="Times New Roman" w:hAnsi="Tahoma" w:cs="Tahoma"/>
          <w:color w:val="000000"/>
          <w:sz w:val="18"/>
          <w:szCs w:val="18"/>
          <w:lang w:val="en-US"/>
        </w:rPr>
        <w:t xml:space="preserve"> de </w:t>
      </w:r>
      <w:proofErr w:type="spellStart"/>
      <w:r w:rsidRPr="00FA1A61">
        <w:rPr>
          <w:rFonts w:ascii="Tahoma" w:eastAsia="Times New Roman" w:hAnsi="Tahoma" w:cs="Tahoma"/>
          <w:color w:val="000000"/>
          <w:sz w:val="18"/>
          <w:szCs w:val="18"/>
          <w:lang w:val="en-US"/>
        </w:rPr>
        <w:t>universitate</w:t>
      </w:r>
      <w:proofErr w:type="spellEnd"/>
      <w:r w:rsidRPr="00FA1A61">
        <w:rPr>
          <w:rFonts w:ascii="Tahoma" w:eastAsia="Times New Roman" w:hAnsi="Tahoma" w:cs="Tahoma"/>
          <w:color w:val="000000"/>
          <w:sz w:val="18"/>
          <w:szCs w:val="18"/>
          <w:lang w:val="en-US"/>
        </w:rPr>
        <w:t xml:space="preserve"> cu </w:t>
      </w:r>
      <w:proofErr w:type="spellStart"/>
      <w:r w:rsidRPr="00FA1A61">
        <w:rPr>
          <w:rFonts w:ascii="Tahoma" w:eastAsia="Times New Roman" w:hAnsi="Tahoma" w:cs="Tahoma"/>
          <w:color w:val="000000"/>
          <w:sz w:val="18"/>
          <w:szCs w:val="18"/>
          <w:lang w:val="en-US"/>
        </w:rPr>
        <w:t>privire</w:t>
      </w:r>
      <w:proofErr w:type="spellEnd"/>
      <w:r w:rsidRPr="00FA1A61">
        <w:rPr>
          <w:rFonts w:ascii="Tahoma" w:eastAsia="Times New Roman" w:hAnsi="Tahoma" w:cs="Tahoma"/>
          <w:color w:val="000000"/>
          <w:sz w:val="18"/>
          <w:szCs w:val="18"/>
          <w:lang w:val="en-US"/>
        </w:rPr>
        <w:t xml:space="preserve"> la </w:t>
      </w:r>
      <w:proofErr w:type="spellStart"/>
      <w:r w:rsidRPr="00FA1A61">
        <w:rPr>
          <w:rFonts w:ascii="Tahoma" w:eastAsia="Times New Roman" w:hAnsi="Tahoma" w:cs="Tahoma"/>
          <w:color w:val="000000"/>
          <w:sz w:val="18"/>
          <w:szCs w:val="18"/>
          <w:lang w:val="en-US"/>
        </w:rPr>
        <w:t>desfăşurarea</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activităţilor</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didactice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inclusiv</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pe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cele</w:t>
      </w:r>
      <w:proofErr w:type="spellEnd"/>
      <w:r w:rsidRPr="00FA1A61">
        <w:rPr>
          <w:rFonts w:ascii="Tahoma" w:eastAsia="Times New Roman" w:hAnsi="Tahoma" w:cs="Tahoma"/>
          <w:color w:val="000000"/>
          <w:sz w:val="18"/>
          <w:szCs w:val="18"/>
          <w:lang w:val="en-US"/>
        </w:rPr>
        <w:t xml:space="preserve"> de </w:t>
      </w:r>
      <w:proofErr w:type="spellStart"/>
      <w:r w:rsidRPr="00FA1A61">
        <w:rPr>
          <w:rFonts w:ascii="Tahoma" w:eastAsia="Times New Roman" w:hAnsi="Tahoma" w:cs="Tahoma"/>
          <w:color w:val="000000"/>
          <w:sz w:val="18"/>
          <w:szCs w:val="18"/>
          <w:lang w:val="en-US"/>
        </w:rPr>
        <w:t>siguranţă</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epidemiologică</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pentru</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prevenirea</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îmbolnăvirii</w:t>
      </w:r>
      <w:proofErr w:type="spellEnd"/>
      <w:r w:rsidRPr="00FA1A61">
        <w:rPr>
          <w:rFonts w:ascii="Tahoma" w:eastAsia="Times New Roman" w:hAnsi="Tahoma" w:cs="Tahoma"/>
          <w:color w:val="000000"/>
          <w:sz w:val="18"/>
          <w:szCs w:val="18"/>
          <w:lang w:val="en-US"/>
        </w:rPr>
        <w:t xml:space="preserve"> cu </w:t>
      </w:r>
      <w:proofErr w:type="spellStart"/>
      <w:r w:rsidRPr="00FA1A61">
        <w:rPr>
          <w:rFonts w:ascii="Tahoma" w:eastAsia="Times New Roman" w:hAnsi="Tahoma" w:cs="Tahoma"/>
          <w:color w:val="000000"/>
          <w:sz w:val="18"/>
          <w:szCs w:val="18"/>
          <w:lang w:val="en-US"/>
        </w:rPr>
        <w:t>virusul</w:t>
      </w:r>
      <w:proofErr w:type="spellEnd"/>
      <w:r w:rsidRPr="00FA1A61">
        <w:rPr>
          <w:rFonts w:ascii="Tahoma" w:eastAsia="Times New Roman" w:hAnsi="Tahoma" w:cs="Tahoma"/>
          <w:color w:val="000000"/>
          <w:sz w:val="18"/>
          <w:szCs w:val="18"/>
          <w:lang w:val="en-US"/>
        </w:rPr>
        <w:t xml:space="preserve"> SARS-CoV-2., </w:t>
      </w:r>
      <w:proofErr w:type="spellStart"/>
      <w:r w:rsidRPr="00FA1A61">
        <w:rPr>
          <w:rFonts w:ascii="Tahoma" w:eastAsia="Times New Roman" w:hAnsi="Tahoma" w:cs="Tahoma"/>
          <w:color w:val="000000"/>
          <w:sz w:val="18"/>
          <w:szCs w:val="18"/>
          <w:lang w:val="en-US"/>
        </w:rPr>
        <w:t>instrucţiuni</w:t>
      </w:r>
      <w:proofErr w:type="spellEnd"/>
      <w:r w:rsidRPr="00FA1A61">
        <w:rPr>
          <w:rFonts w:ascii="Tahoma" w:eastAsia="Times New Roman" w:hAnsi="Tahoma" w:cs="Tahoma"/>
          <w:color w:val="000000"/>
          <w:sz w:val="18"/>
          <w:szCs w:val="18"/>
          <w:lang w:val="en-US"/>
        </w:rPr>
        <w:t xml:space="preserve"> care </w:t>
      </w:r>
      <w:proofErr w:type="spellStart"/>
      <w:r w:rsidRPr="00FA1A61">
        <w:rPr>
          <w:rFonts w:ascii="Tahoma" w:eastAsia="Times New Roman" w:hAnsi="Tahoma" w:cs="Tahoma"/>
          <w:color w:val="000000"/>
          <w:sz w:val="18"/>
          <w:szCs w:val="18"/>
          <w:lang w:val="en-US"/>
        </w:rPr>
        <w:t>fac</w:t>
      </w:r>
      <w:proofErr w:type="spellEnd"/>
      <w:r w:rsidRPr="00FA1A61">
        <w:rPr>
          <w:rFonts w:ascii="Tahoma" w:eastAsia="Times New Roman" w:hAnsi="Tahoma" w:cs="Tahoma"/>
          <w:color w:val="000000"/>
          <w:sz w:val="18"/>
          <w:szCs w:val="18"/>
          <w:lang w:val="en-US"/>
        </w:rPr>
        <w:t xml:space="preserve"> parte </w:t>
      </w:r>
      <w:proofErr w:type="spellStart"/>
      <w:r w:rsidRPr="00FA1A61">
        <w:rPr>
          <w:rFonts w:ascii="Tahoma" w:eastAsia="Times New Roman" w:hAnsi="Tahoma" w:cs="Tahoma"/>
          <w:color w:val="000000"/>
          <w:sz w:val="18"/>
          <w:szCs w:val="18"/>
          <w:lang w:val="en-US"/>
        </w:rPr>
        <w:t>integrantă</w:t>
      </w:r>
      <w:proofErr w:type="spellEnd"/>
      <w:r w:rsidRPr="00FA1A61">
        <w:rPr>
          <w:rFonts w:ascii="Tahoma" w:eastAsia="Times New Roman" w:hAnsi="Tahoma" w:cs="Tahoma"/>
          <w:color w:val="000000"/>
          <w:sz w:val="18"/>
          <w:szCs w:val="18"/>
          <w:lang w:val="en-US"/>
        </w:rPr>
        <w:t xml:space="preserve"> din </w:t>
      </w:r>
      <w:proofErr w:type="spellStart"/>
      <w:r w:rsidRPr="00FA1A61">
        <w:rPr>
          <w:rFonts w:ascii="Tahoma" w:eastAsia="Times New Roman" w:hAnsi="Tahoma" w:cs="Tahoma"/>
          <w:color w:val="000000"/>
          <w:sz w:val="18"/>
          <w:szCs w:val="18"/>
          <w:lang w:val="en-US"/>
        </w:rPr>
        <w:t>prezentul</w:t>
      </w:r>
      <w:proofErr w:type="spellEnd"/>
      <w:r w:rsidRPr="00FA1A61">
        <w:rPr>
          <w:rFonts w:ascii="Tahoma" w:eastAsia="Times New Roman" w:hAnsi="Tahoma" w:cs="Tahoma"/>
          <w:color w:val="000000"/>
          <w:sz w:val="18"/>
          <w:szCs w:val="18"/>
          <w:lang w:val="en-US"/>
        </w:rPr>
        <w:t xml:space="preserve"> contract.</w:t>
      </w:r>
      <w:r w:rsidRPr="00FA1A61">
        <w:rPr>
          <w:rFonts w:ascii="Tahoma" w:eastAsia="Times New Roman" w:hAnsi="Tahoma" w:cs="Tahoma"/>
          <w:color w:val="000000"/>
          <w:sz w:val="18"/>
          <w:szCs w:val="18"/>
          <w:lang w:val="en-US"/>
        </w:rPr>
        <w:tab/>
      </w:r>
      <w:r w:rsidRPr="00FA1A61">
        <w:rPr>
          <w:rFonts w:ascii="Tahoma" w:eastAsia="Times New Roman" w:hAnsi="Tahoma" w:cs="Tahoma"/>
          <w:color w:val="000000"/>
          <w:sz w:val="18"/>
          <w:szCs w:val="18"/>
          <w:lang w:val="en-US"/>
        </w:rPr>
        <w:tab/>
      </w:r>
    </w:p>
    <w:p w14:paraId="2491F83A" w14:textId="77777777" w:rsidR="00FA1A61" w:rsidRPr="00FA1A61" w:rsidRDefault="00FA1A61" w:rsidP="00FA1A61">
      <w:pPr>
        <w:autoSpaceDE w:val="0"/>
        <w:autoSpaceDN w:val="0"/>
        <w:adjustRightInd w:val="0"/>
        <w:spacing w:line="240" w:lineRule="auto"/>
        <w:jc w:val="both"/>
        <w:rPr>
          <w:rFonts w:ascii="Tahoma" w:eastAsia="Times New Roman" w:hAnsi="Tahoma" w:cs="Tahoma"/>
          <w:color w:val="000000"/>
          <w:sz w:val="18"/>
          <w:szCs w:val="18"/>
          <w:lang w:val="en-US"/>
        </w:rPr>
      </w:pPr>
      <w:r w:rsidRPr="00FA1A61">
        <w:rPr>
          <w:rFonts w:ascii="Tahoma" w:eastAsia="Times New Roman" w:hAnsi="Tahoma" w:cs="Tahoma"/>
          <w:b/>
          <w:bCs/>
          <w:color w:val="000000"/>
          <w:sz w:val="18"/>
          <w:szCs w:val="18"/>
          <w:lang w:val="en-US"/>
        </w:rPr>
        <w:t xml:space="preserve">VI. </w:t>
      </w:r>
      <w:proofErr w:type="spellStart"/>
      <w:r w:rsidRPr="00FA1A61">
        <w:rPr>
          <w:rFonts w:ascii="Tahoma" w:eastAsia="Times New Roman" w:hAnsi="Tahoma" w:cs="Tahoma"/>
          <w:b/>
          <w:bCs/>
          <w:color w:val="000000"/>
          <w:sz w:val="18"/>
          <w:szCs w:val="18"/>
          <w:lang w:val="en-US"/>
        </w:rPr>
        <w:t>Redistribuirea</w:t>
      </w:r>
      <w:proofErr w:type="spellEnd"/>
      <w:r w:rsidRPr="00FA1A61">
        <w:rPr>
          <w:rFonts w:ascii="Tahoma" w:eastAsia="Times New Roman" w:hAnsi="Tahoma" w:cs="Tahoma"/>
          <w:b/>
          <w:bCs/>
          <w:color w:val="000000"/>
          <w:sz w:val="18"/>
          <w:szCs w:val="18"/>
          <w:lang w:val="en-US"/>
        </w:rPr>
        <w:t xml:space="preserve"> </w:t>
      </w:r>
      <w:proofErr w:type="spellStart"/>
      <w:r w:rsidRPr="00FA1A61">
        <w:rPr>
          <w:rFonts w:ascii="Tahoma" w:eastAsia="Times New Roman" w:hAnsi="Tahoma" w:cs="Tahoma"/>
          <w:b/>
          <w:bCs/>
          <w:color w:val="000000"/>
          <w:sz w:val="18"/>
          <w:szCs w:val="18"/>
          <w:lang w:val="en-US"/>
        </w:rPr>
        <w:t>anuala</w:t>
      </w:r>
      <w:proofErr w:type="spellEnd"/>
      <w:r w:rsidRPr="00FA1A61">
        <w:rPr>
          <w:rFonts w:ascii="Tahoma" w:eastAsia="Times New Roman" w:hAnsi="Tahoma" w:cs="Tahoma"/>
          <w:b/>
          <w:bCs/>
          <w:color w:val="000000"/>
          <w:sz w:val="18"/>
          <w:szCs w:val="18"/>
          <w:lang w:val="en-US"/>
        </w:rPr>
        <w:t xml:space="preserve"> a </w:t>
      </w:r>
      <w:proofErr w:type="spellStart"/>
      <w:r w:rsidRPr="00FA1A61">
        <w:rPr>
          <w:rFonts w:ascii="Tahoma" w:eastAsia="Times New Roman" w:hAnsi="Tahoma" w:cs="Tahoma"/>
          <w:b/>
          <w:bCs/>
          <w:color w:val="000000"/>
          <w:sz w:val="18"/>
          <w:szCs w:val="18"/>
          <w:lang w:val="en-US"/>
        </w:rPr>
        <w:t>locurilor</w:t>
      </w:r>
      <w:proofErr w:type="spellEnd"/>
      <w:r w:rsidRPr="00FA1A61">
        <w:rPr>
          <w:rFonts w:ascii="Tahoma" w:eastAsia="Times New Roman" w:hAnsi="Tahoma" w:cs="Tahoma"/>
          <w:b/>
          <w:bCs/>
          <w:color w:val="000000"/>
          <w:sz w:val="18"/>
          <w:szCs w:val="18"/>
          <w:lang w:val="en-US"/>
        </w:rPr>
        <w:t xml:space="preserve"> </w:t>
      </w:r>
      <w:proofErr w:type="spellStart"/>
      <w:r w:rsidRPr="00FA1A61">
        <w:rPr>
          <w:rFonts w:ascii="Tahoma" w:eastAsia="Times New Roman" w:hAnsi="Tahoma" w:cs="Tahoma"/>
          <w:b/>
          <w:bCs/>
          <w:color w:val="000000"/>
          <w:sz w:val="18"/>
          <w:szCs w:val="18"/>
          <w:lang w:val="en-US"/>
        </w:rPr>
        <w:t>bugetate</w:t>
      </w:r>
      <w:proofErr w:type="spellEnd"/>
      <w:r w:rsidRPr="00FA1A61">
        <w:rPr>
          <w:rFonts w:ascii="Tahoma" w:eastAsia="Times New Roman" w:hAnsi="Tahoma" w:cs="Tahoma"/>
          <w:b/>
          <w:bCs/>
          <w:color w:val="000000"/>
          <w:sz w:val="18"/>
          <w:szCs w:val="18"/>
          <w:lang w:val="en-US"/>
        </w:rPr>
        <w:t xml:space="preserve">: </w:t>
      </w:r>
    </w:p>
    <w:p w14:paraId="0EEC8744"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6 </w:t>
      </w:r>
      <w:proofErr w:type="spellStart"/>
      <w:r w:rsidRPr="00FA1A61">
        <w:rPr>
          <w:rFonts w:ascii="Tahoma" w:eastAsia="Times New Roman" w:hAnsi="Tahoma" w:cs="Tahoma"/>
          <w:sz w:val="18"/>
          <w:szCs w:val="18"/>
          <w:lang w:val="fr-FR"/>
        </w:rPr>
        <w:t>Locurile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bugetate</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se </w:t>
      </w:r>
      <w:proofErr w:type="spellStart"/>
      <w:r w:rsidRPr="00FA1A61">
        <w:rPr>
          <w:rFonts w:ascii="Tahoma" w:eastAsia="Times New Roman" w:hAnsi="Tahoma" w:cs="Tahoma"/>
          <w:b/>
          <w:bCs/>
          <w:sz w:val="18"/>
          <w:szCs w:val="18"/>
          <w:lang w:val="fr-FR"/>
        </w:rPr>
        <w:t>distribuie</w:t>
      </w:r>
      <w:proofErr w:type="spellEnd"/>
      <w:r w:rsidRPr="00FA1A61">
        <w:rPr>
          <w:rFonts w:ascii="Tahoma" w:eastAsia="Times New Roman" w:hAnsi="Tahoma" w:cs="Tahoma"/>
          <w:b/>
          <w:bCs/>
          <w:sz w:val="18"/>
          <w:szCs w:val="18"/>
          <w:lang w:val="fr-FR"/>
        </w:rPr>
        <w:t xml:space="preserve"> </w:t>
      </w:r>
      <w:r w:rsidRPr="00FA1A61">
        <w:rPr>
          <w:rFonts w:ascii="Tahoma" w:eastAsia="Times New Roman" w:hAnsi="Tahoma" w:cs="Tahoma"/>
          <w:sz w:val="18"/>
          <w:szCs w:val="18"/>
          <w:lang w:val="fr-FR"/>
        </w:rPr>
        <w:t xml:space="preserve">in </w:t>
      </w:r>
      <w:proofErr w:type="spellStart"/>
      <w:r w:rsidRPr="00FA1A61">
        <w:rPr>
          <w:rFonts w:ascii="Tahoma" w:eastAsia="Times New Roman" w:hAnsi="Tahoma" w:cs="Tahoma"/>
          <w:sz w:val="18"/>
          <w:szCs w:val="18"/>
          <w:lang w:val="fr-FR"/>
        </w:rPr>
        <w:t>functie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rezultatele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obtinute</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concursul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admitere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w:t>
      </w:r>
      <w:proofErr w:type="spellEnd"/>
      <w:r w:rsidRPr="00FA1A61">
        <w:rPr>
          <w:rFonts w:ascii="Tahoma" w:eastAsia="Times New Roman" w:hAnsi="Tahoma" w:cs="Tahoma"/>
          <w:sz w:val="18"/>
          <w:szCs w:val="18"/>
          <w:lang w:val="fr-FR"/>
        </w:rPr>
        <w:t xml:space="preserve"> I. </w:t>
      </w:r>
    </w:p>
    <w:p w14:paraId="230DE60A"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7 </w:t>
      </w:r>
      <w:proofErr w:type="spellStart"/>
      <w:r w:rsidRPr="00FA1A61">
        <w:rPr>
          <w:rFonts w:ascii="Tahoma" w:eastAsia="Times New Roman" w:hAnsi="Tahoma" w:cs="Tahoma"/>
          <w:sz w:val="18"/>
          <w:szCs w:val="18"/>
          <w:lang w:val="fr-FR"/>
        </w:rPr>
        <w:t>Pe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parcursul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şcolarităţii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admişi</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învăţământul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taxă</w:t>
      </w:r>
      <w:proofErr w:type="spellEnd"/>
      <w:r w:rsidRPr="00FA1A61">
        <w:rPr>
          <w:rFonts w:ascii="Tahoma" w:eastAsia="Times New Roman" w:hAnsi="Tahoma" w:cs="Tahoma"/>
          <w:sz w:val="18"/>
          <w:szCs w:val="18"/>
          <w:lang w:val="fr-FR"/>
        </w:rPr>
        <w:t xml:space="preserve"> pot </w:t>
      </w:r>
      <w:proofErr w:type="spellStart"/>
      <w:r w:rsidRPr="00FA1A61">
        <w:rPr>
          <w:rFonts w:ascii="Tahoma" w:eastAsia="Times New Roman" w:hAnsi="Tahoma" w:cs="Tahoma"/>
          <w:sz w:val="18"/>
          <w:szCs w:val="18"/>
          <w:lang w:val="fr-FR"/>
        </w:rPr>
        <w:t>trece</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învăţământul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subvenţionat</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bugetul</w:t>
      </w:r>
      <w:proofErr w:type="spellEnd"/>
      <w:r w:rsidRPr="00FA1A61">
        <w:rPr>
          <w:rFonts w:ascii="Tahoma" w:eastAsia="Times New Roman" w:hAnsi="Tahoma" w:cs="Tahoma"/>
          <w:sz w:val="18"/>
          <w:szCs w:val="18"/>
          <w:lang w:val="fr-FR"/>
        </w:rPr>
        <w:t xml:space="preserve"> de stat </w:t>
      </w:r>
      <w:proofErr w:type="spellStart"/>
      <w:r w:rsidRPr="00FA1A61">
        <w:rPr>
          <w:rFonts w:ascii="Tahoma" w:eastAsia="Times New Roman" w:hAnsi="Tahoma" w:cs="Tahoma"/>
          <w:sz w:val="18"/>
          <w:szCs w:val="18"/>
          <w:lang w:val="fr-FR"/>
        </w:rPr>
        <w:t>dacă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îndeplinesc</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condiţiile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promovare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numai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respectarea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capacităţii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şcolarizare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respectiv</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numai</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începutul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aprobarea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Consiliului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Administraţie</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universităţii</w:t>
      </w:r>
      <w:proofErr w:type="spellEnd"/>
      <w:r w:rsidRPr="00FA1A61">
        <w:rPr>
          <w:rFonts w:ascii="Tahoma" w:eastAsia="Times New Roman" w:hAnsi="Tahoma" w:cs="Tahoma"/>
          <w:sz w:val="18"/>
          <w:szCs w:val="18"/>
          <w:lang w:val="fr-FR"/>
        </w:rPr>
        <w:t>.</w:t>
      </w:r>
    </w:p>
    <w:p w14:paraId="673ED929"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8 </w:t>
      </w:r>
      <w:r w:rsidRPr="00FA1A61">
        <w:rPr>
          <w:rFonts w:ascii="Tahoma" w:eastAsia="Times New Roman" w:hAnsi="Tahoma" w:cs="Tahoma"/>
          <w:sz w:val="18"/>
          <w:szCs w:val="18"/>
          <w:lang w:val="fr-FR"/>
        </w:rPr>
        <w:t xml:space="preserve">Este </w:t>
      </w:r>
      <w:proofErr w:type="spellStart"/>
      <w:r w:rsidRPr="00FA1A61">
        <w:rPr>
          <w:rFonts w:ascii="Tahoma" w:eastAsia="Times New Roman" w:hAnsi="Tahoma" w:cs="Tahoma"/>
          <w:sz w:val="18"/>
          <w:szCs w:val="18"/>
          <w:lang w:val="fr-FR"/>
        </w:rPr>
        <w:t>integralist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care in </w:t>
      </w:r>
      <w:proofErr w:type="spellStart"/>
      <w:r w:rsidRPr="00FA1A61">
        <w:rPr>
          <w:rFonts w:ascii="Tahoma" w:eastAsia="Times New Roman" w:hAnsi="Tahoma" w:cs="Tahoma"/>
          <w:sz w:val="18"/>
          <w:szCs w:val="18"/>
          <w:lang w:val="fr-FR"/>
        </w:rPr>
        <w:t>anul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precedent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si-a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indeplinit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obligatiile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asumate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studii</w:t>
      </w:r>
      <w:proofErr w:type="spellEnd"/>
      <w:r w:rsidRPr="00FA1A61">
        <w:rPr>
          <w:rFonts w:ascii="Tahoma" w:eastAsia="Times New Roman" w:hAnsi="Tahoma" w:cs="Tahoma"/>
          <w:sz w:val="18"/>
          <w:szCs w:val="18"/>
          <w:lang w:val="fr-FR"/>
        </w:rPr>
        <w:t xml:space="preserve"> si a </w:t>
      </w:r>
      <w:proofErr w:type="spellStart"/>
      <w:r w:rsidRPr="00FA1A61">
        <w:rPr>
          <w:rFonts w:ascii="Tahoma" w:eastAsia="Times New Roman" w:hAnsi="Tahoma" w:cs="Tahoma"/>
          <w:sz w:val="18"/>
          <w:szCs w:val="18"/>
          <w:lang w:val="fr-FR"/>
        </w:rPr>
        <w:t>acumulat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cel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puţin</w:t>
      </w:r>
      <w:proofErr w:type="spellEnd"/>
      <w:r w:rsidRPr="00FA1A61">
        <w:rPr>
          <w:rFonts w:ascii="Tahoma" w:eastAsia="Times New Roman" w:hAnsi="Tahoma" w:cs="Tahoma"/>
          <w:sz w:val="18"/>
          <w:szCs w:val="18"/>
          <w:lang w:val="fr-FR"/>
        </w:rPr>
        <w:t xml:space="preserve"> 60 de </w:t>
      </w:r>
      <w:proofErr w:type="spellStart"/>
      <w:r w:rsidRPr="00FA1A61">
        <w:rPr>
          <w:rFonts w:ascii="Tahoma" w:eastAsia="Times New Roman" w:hAnsi="Tahoma" w:cs="Tahoma"/>
          <w:sz w:val="18"/>
          <w:szCs w:val="18"/>
          <w:lang w:val="fr-FR"/>
        </w:rPr>
        <w:t>credite</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disciplinele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impuse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opţionale</w:t>
      </w:r>
      <w:proofErr w:type="spellEnd"/>
      <w:r w:rsidRPr="00FA1A61">
        <w:rPr>
          <w:rFonts w:ascii="Tahoma" w:eastAsia="Times New Roman" w:hAnsi="Tahoma" w:cs="Tahoma"/>
          <w:sz w:val="18"/>
          <w:szCs w:val="18"/>
          <w:lang w:val="fr-FR"/>
        </w:rPr>
        <w:t xml:space="preserve">. </w:t>
      </w:r>
    </w:p>
    <w:p w14:paraId="711DD754"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VII. </w:t>
      </w:r>
      <w:proofErr w:type="spellStart"/>
      <w:proofErr w:type="gramStart"/>
      <w:r w:rsidRPr="00FA1A61">
        <w:rPr>
          <w:rFonts w:ascii="Tahoma" w:eastAsia="Times New Roman" w:hAnsi="Tahoma" w:cs="Tahoma"/>
          <w:b/>
          <w:bCs/>
          <w:sz w:val="18"/>
          <w:szCs w:val="18"/>
          <w:lang w:val="fr-FR"/>
        </w:rPr>
        <w:t>Sanctiuni</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20DA9EC3"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9.1. </w:t>
      </w:r>
      <w:proofErr w:type="spellStart"/>
      <w:r w:rsidRPr="00FA1A61">
        <w:rPr>
          <w:rFonts w:ascii="Tahoma" w:eastAsia="Times New Roman" w:hAnsi="Tahoma" w:cs="Tahoma"/>
          <w:sz w:val="18"/>
          <w:szCs w:val="18"/>
          <w:lang w:val="fr-FR"/>
        </w:rPr>
        <w:t>Nerespectarea</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catre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indatoririlor</w:t>
      </w:r>
      <w:proofErr w:type="spellEnd"/>
      <w:r w:rsidRPr="00FA1A61">
        <w:rPr>
          <w:rFonts w:ascii="Tahoma" w:eastAsia="Times New Roman" w:hAnsi="Tahoma" w:cs="Tahoma"/>
          <w:sz w:val="18"/>
          <w:szCs w:val="18"/>
          <w:lang w:val="fr-FR"/>
        </w:rPr>
        <w:t xml:space="preserve"> ce </w:t>
      </w:r>
      <w:proofErr w:type="spellStart"/>
      <w:r w:rsidRPr="00FA1A61">
        <w:rPr>
          <w:rFonts w:ascii="Tahoma" w:eastAsia="Times New Roman" w:hAnsi="Tahoma" w:cs="Tahoma"/>
          <w:sz w:val="18"/>
          <w:szCs w:val="18"/>
          <w:lang w:val="fr-FR"/>
        </w:rPr>
        <w:t>decurg</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prezentul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atrage</w:t>
      </w:r>
      <w:proofErr w:type="spellEnd"/>
      <w:r w:rsidRPr="00FA1A61">
        <w:rPr>
          <w:rFonts w:ascii="Tahoma" w:eastAsia="Times New Roman" w:hAnsi="Tahoma" w:cs="Tahoma"/>
          <w:sz w:val="18"/>
          <w:szCs w:val="18"/>
          <w:lang w:val="fr-FR"/>
        </w:rPr>
        <w:t xml:space="preserve"> de la sine </w:t>
      </w:r>
      <w:proofErr w:type="spellStart"/>
      <w:r w:rsidRPr="00FA1A61">
        <w:rPr>
          <w:rFonts w:ascii="Tahoma" w:eastAsia="Times New Roman" w:hAnsi="Tahoma" w:cs="Tahoma"/>
          <w:sz w:val="18"/>
          <w:szCs w:val="18"/>
          <w:lang w:val="fr-FR"/>
        </w:rPr>
        <w:t>atentionarea</w:t>
      </w:r>
      <w:proofErr w:type="spellEnd"/>
      <w:r w:rsidRPr="00FA1A61">
        <w:rPr>
          <w:rFonts w:ascii="Tahoma" w:eastAsia="Times New Roman" w:hAnsi="Tahoma" w:cs="Tahoma"/>
          <w:sz w:val="18"/>
          <w:szCs w:val="18"/>
          <w:lang w:val="fr-FR"/>
        </w:rPr>
        <w:t xml:space="preserve"> si </w:t>
      </w:r>
      <w:proofErr w:type="spellStart"/>
      <w:r w:rsidRPr="00FA1A61">
        <w:rPr>
          <w:rFonts w:ascii="Tahoma" w:eastAsia="Times New Roman" w:hAnsi="Tahoma" w:cs="Tahoma"/>
          <w:sz w:val="18"/>
          <w:szCs w:val="18"/>
          <w:lang w:val="fr-FR"/>
        </w:rPr>
        <w:t>aplicarea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urmatoarelor</w:t>
      </w:r>
      <w:proofErr w:type="spellEnd"/>
      <w:r w:rsidRPr="00FA1A61">
        <w:rPr>
          <w:rFonts w:ascii="Tahoma" w:eastAsia="Times New Roman" w:hAnsi="Tahoma" w:cs="Tahoma"/>
          <w:sz w:val="18"/>
          <w:szCs w:val="18"/>
          <w:lang w:val="fr-FR"/>
        </w:rPr>
        <w:t xml:space="preserve"> </w:t>
      </w:r>
      <w:proofErr w:type="spellStart"/>
      <w:proofErr w:type="gramStart"/>
      <w:r w:rsidRPr="00FA1A61">
        <w:rPr>
          <w:rFonts w:ascii="Tahoma" w:eastAsia="Times New Roman" w:hAnsi="Tahoma" w:cs="Tahoma"/>
          <w:sz w:val="18"/>
          <w:szCs w:val="18"/>
          <w:lang w:val="fr-FR"/>
        </w:rPr>
        <w:t>sanctiuni</w:t>
      </w:r>
      <w:proofErr w:type="spellEnd"/>
      <w:r w:rsidRPr="00FA1A61">
        <w:rPr>
          <w:rFonts w:ascii="Tahoma" w:eastAsia="Times New Roman" w:hAnsi="Tahoma" w:cs="Tahoma"/>
          <w:sz w:val="18"/>
          <w:szCs w:val="18"/>
          <w:lang w:val="fr-FR"/>
        </w:rPr>
        <w:t>:</w:t>
      </w:r>
      <w:proofErr w:type="gram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a) </w:t>
      </w:r>
      <w:proofErr w:type="spellStart"/>
      <w:r w:rsidRPr="00FA1A61">
        <w:rPr>
          <w:rFonts w:ascii="Tahoma" w:eastAsia="Times New Roman" w:hAnsi="Tahoma" w:cs="Tahoma"/>
          <w:sz w:val="18"/>
          <w:szCs w:val="18"/>
          <w:lang w:val="fr-FR"/>
        </w:rPr>
        <w:t>avertisment</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b) </w:t>
      </w:r>
      <w:proofErr w:type="spellStart"/>
      <w:r w:rsidRPr="00FA1A61">
        <w:rPr>
          <w:rFonts w:ascii="Tahoma" w:eastAsia="Times New Roman" w:hAnsi="Tahoma" w:cs="Tahoma"/>
          <w:sz w:val="18"/>
          <w:szCs w:val="18"/>
          <w:lang w:val="fr-FR"/>
        </w:rPr>
        <w:t>ridicarea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bursei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w:t>
      </w:r>
      <w:proofErr w:type="spellEnd"/>
      <w:r w:rsidRPr="00FA1A61">
        <w:rPr>
          <w:rFonts w:ascii="Tahoma" w:eastAsia="Times New Roman" w:hAnsi="Tahoma" w:cs="Tahoma"/>
          <w:sz w:val="18"/>
          <w:szCs w:val="18"/>
          <w:lang w:val="fr-FR"/>
        </w:rPr>
        <w:t xml:space="preserve"> o </w:t>
      </w:r>
      <w:proofErr w:type="spellStart"/>
      <w:r w:rsidRPr="00FA1A61">
        <w:rPr>
          <w:rFonts w:ascii="Tahoma" w:eastAsia="Times New Roman" w:hAnsi="Tahoma" w:cs="Tahoma"/>
          <w:sz w:val="18"/>
          <w:szCs w:val="18"/>
          <w:lang w:val="fr-FR"/>
        </w:rPr>
        <w:t>perioada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determinata</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c) </w:t>
      </w:r>
      <w:proofErr w:type="spellStart"/>
      <w:r w:rsidRPr="00FA1A61">
        <w:rPr>
          <w:rFonts w:ascii="Tahoma" w:eastAsia="Times New Roman" w:hAnsi="Tahoma" w:cs="Tahoma"/>
          <w:sz w:val="18"/>
          <w:szCs w:val="18"/>
          <w:lang w:val="fr-FR"/>
        </w:rPr>
        <w:t>suspendarea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dreptului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cazare</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camin</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d) </w:t>
      </w:r>
      <w:proofErr w:type="spellStart"/>
      <w:r w:rsidRPr="00FA1A61">
        <w:rPr>
          <w:rFonts w:ascii="Tahoma" w:eastAsia="Times New Roman" w:hAnsi="Tahoma" w:cs="Tahoma"/>
          <w:sz w:val="18"/>
          <w:szCs w:val="18"/>
          <w:lang w:val="fr-FR"/>
        </w:rPr>
        <w:t>exmatricularea</w:t>
      </w:r>
      <w:proofErr w:type="spellEnd"/>
      <w:r w:rsidRPr="00FA1A61">
        <w:rPr>
          <w:rFonts w:ascii="Tahoma" w:eastAsia="Times New Roman" w:hAnsi="Tahoma" w:cs="Tahoma"/>
          <w:sz w:val="18"/>
          <w:szCs w:val="18"/>
          <w:lang w:val="fr-FR"/>
        </w:rPr>
        <w:t xml:space="preserve">. </w:t>
      </w:r>
    </w:p>
    <w:p w14:paraId="7E097262"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care nu a </w:t>
      </w:r>
      <w:proofErr w:type="spellStart"/>
      <w:r w:rsidRPr="00FA1A61">
        <w:rPr>
          <w:rFonts w:ascii="Tahoma" w:eastAsia="Times New Roman" w:hAnsi="Tahoma" w:cs="Tahoma"/>
          <w:sz w:val="18"/>
          <w:szCs w:val="18"/>
          <w:lang w:val="fr-FR"/>
        </w:rPr>
        <w:t>achitat</w:t>
      </w:r>
      <w:proofErr w:type="spellEnd"/>
      <w:r w:rsidRPr="00FA1A61">
        <w:rPr>
          <w:rFonts w:ascii="Tahoma" w:eastAsia="Times New Roman" w:hAnsi="Tahoma" w:cs="Tahoma"/>
          <w:sz w:val="18"/>
          <w:szCs w:val="18"/>
          <w:lang w:val="fr-FR"/>
        </w:rPr>
        <w:t xml:space="preserve"> taxa de </w:t>
      </w:r>
      <w:proofErr w:type="spellStart"/>
      <w:r w:rsidRPr="00FA1A61">
        <w:rPr>
          <w:rFonts w:ascii="Tahoma" w:eastAsia="Times New Roman" w:hAnsi="Tahoma" w:cs="Tahoma"/>
          <w:sz w:val="18"/>
          <w:szCs w:val="18"/>
          <w:lang w:val="fr-FR"/>
        </w:rPr>
        <w:t>şcolarizare</w:t>
      </w:r>
      <w:proofErr w:type="spellEnd"/>
      <w:r w:rsidRPr="00FA1A61">
        <w:rPr>
          <w:rFonts w:ascii="Tahoma" w:eastAsia="Times New Roman" w:hAnsi="Tahoma" w:cs="Tahoma"/>
          <w:sz w:val="18"/>
          <w:szCs w:val="18"/>
          <w:lang w:val="fr-FR"/>
        </w:rPr>
        <w:t xml:space="preserve"> va fi </w:t>
      </w:r>
      <w:proofErr w:type="spellStart"/>
      <w:r w:rsidRPr="00FA1A61">
        <w:rPr>
          <w:rFonts w:ascii="Tahoma" w:eastAsia="Times New Roman" w:hAnsi="Tahoma" w:cs="Tahoma"/>
          <w:sz w:val="18"/>
          <w:szCs w:val="18"/>
          <w:lang w:val="fr-FR"/>
        </w:rPr>
        <w:t>exmatriculat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Solicitarea</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exmatriculare</w:t>
      </w:r>
      <w:proofErr w:type="spellEnd"/>
      <w:r w:rsidRPr="00FA1A61">
        <w:rPr>
          <w:rFonts w:ascii="Tahoma" w:eastAsia="Times New Roman" w:hAnsi="Tahoma" w:cs="Tahoma"/>
          <w:sz w:val="18"/>
          <w:szCs w:val="18"/>
          <w:lang w:val="fr-FR"/>
        </w:rPr>
        <w:t xml:space="preserve"> se face de </w:t>
      </w:r>
      <w:proofErr w:type="spellStart"/>
      <w:r w:rsidRPr="00FA1A61">
        <w:rPr>
          <w:rFonts w:ascii="Tahoma" w:eastAsia="Times New Roman" w:hAnsi="Tahoma" w:cs="Tahoma"/>
          <w:sz w:val="18"/>
          <w:szCs w:val="18"/>
          <w:lang w:val="fr-FR"/>
        </w:rPr>
        <w:t>către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facultate</w:t>
      </w:r>
      <w:proofErr w:type="spellEnd"/>
      <w:r w:rsidRPr="00FA1A61">
        <w:rPr>
          <w:rFonts w:ascii="Tahoma" w:eastAsia="Times New Roman" w:hAnsi="Tahoma" w:cs="Tahoma"/>
          <w:sz w:val="18"/>
          <w:szCs w:val="18"/>
          <w:lang w:val="fr-FR"/>
        </w:rPr>
        <w:t xml:space="preserve"> la 15 </w:t>
      </w:r>
      <w:proofErr w:type="spellStart"/>
      <w:r w:rsidRPr="00FA1A61">
        <w:rPr>
          <w:rFonts w:ascii="Tahoma" w:eastAsia="Times New Roman" w:hAnsi="Tahoma" w:cs="Tahoma"/>
          <w:sz w:val="18"/>
          <w:szCs w:val="18"/>
          <w:lang w:val="fr-FR"/>
        </w:rPr>
        <w:t>zile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după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expirarea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termenului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plată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neonorat</w:t>
      </w:r>
      <w:proofErr w:type="spellEnd"/>
      <w:r w:rsidRPr="00FA1A61">
        <w:rPr>
          <w:rFonts w:ascii="Tahoma" w:eastAsia="Times New Roman" w:hAnsi="Tahoma" w:cs="Tahoma"/>
          <w:sz w:val="18"/>
          <w:szCs w:val="18"/>
          <w:lang w:val="fr-FR"/>
        </w:rPr>
        <w:t>.</w:t>
      </w:r>
    </w:p>
    <w:p w14:paraId="4B7607BF"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9.2</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Sanctiunile</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punctele</w:t>
      </w:r>
      <w:proofErr w:type="spellEnd"/>
      <w:r w:rsidRPr="00FA1A61">
        <w:rPr>
          <w:rFonts w:ascii="Tahoma" w:eastAsia="Times New Roman" w:hAnsi="Tahoma" w:cs="Tahoma"/>
          <w:sz w:val="18"/>
          <w:szCs w:val="18"/>
          <w:lang w:val="fr-FR"/>
        </w:rPr>
        <w:t xml:space="preserve"> a) – c) se </w:t>
      </w:r>
      <w:proofErr w:type="spellStart"/>
      <w:r w:rsidRPr="00FA1A61">
        <w:rPr>
          <w:rFonts w:ascii="Tahoma" w:eastAsia="Times New Roman" w:hAnsi="Tahoma" w:cs="Tahoma"/>
          <w:sz w:val="18"/>
          <w:szCs w:val="18"/>
          <w:lang w:val="fr-FR"/>
        </w:rPr>
        <w:t>aplica</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Consiliul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facultatii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iar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cea</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punctul</w:t>
      </w:r>
      <w:proofErr w:type="spellEnd"/>
      <w:r w:rsidRPr="00FA1A61">
        <w:rPr>
          <w:rFonts w:ascii="Tahoma" w:eastAsia="Times New Roman" w:hAnsi="Tahoma" w:cs="Tahoma"/>
          <w:sz w:val="18"/>
          <w:szCs w:val="18"/>
          <w:lang w:val="fr-FR"/>
        </w:rPr>
        <w:t xml:space="preserve"> d) de </w:t>
      </w:r>
      <w:proofErr w:type="spellStart"/>
      <w:r w:rsidRPr="00FA1A61">
        <w:rPr>
          <w:rFonts w:ascii="Tahoma" w:eastAsia="Times New Roman" w:hAnsi="Tahoma" w:cs="Tahoma"/>
          <w:sz w:val="18"/>
          <w:szCs w:val="18"/>
          <w:lang w:val="fr-FR"/>
        </w:rPr>
        <w:t>catre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Rector</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propunerea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Consiliului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facultatii</w:t>
      </w:r>
      <w:proofErr w:type="spellEnd"/>
      <w:r w:rsidRPr="00FA1A61">
        <w:rPr>
          <w:rFonts w:ascii="Tahoma" w:eastAsia="Times New Roman" w:hAnsi="Tahoma" w:cs="Tahoma"/>
          <w:sz w:val="18"/>
          <w:szCs w:val="18"/>
          <w:lang w:val="fr-FR"/>
        </w:rPr>
        <w:t xml:space="preserve">. </w:t>
      </w:r>
    </w:p>
    <w:p w14:paraId="0A1404D4"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9.3</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Sanctiunile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aplicate</w:t>
      </w:r>
      <w:proofErr w:type="spellEnd"/>
      <w:r w:rsidRPr="00FA1A61">
        <w:rPr>
          <w:rFonts w:ascii="Tahoma" w:eastAsia="Times New Roman" w:hAnsi="Tahoma" w:cs="Tahoma"/>
          <w:sz w:val="18"/>
          <w:szCs w:val="18"/>
          <w:lang w:val="fr-FR"/>
        </w:rPr>
        <w:t xml:space="preserve"> pot fi </w:t>
      </w:r>
      <w:proofErr w:type="spellStart"/>
      <w:r w:rsidRPr="00FA1A61">
        <w:rPr>
          <w:rFonts w:ascii="Tahoma" w:eastAsia="Times New Roman" w:hAnsi="Tahoma" w:cs="Tahoma"/>
          <w:sz w:val="18"/>
          <w:szCs w:val="18"/>
          <w:lang w:val="fr-FR"/>
        </w:rPr>
        <w:t>contestate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student</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termen</w:t>
      </w:r>
      <w:proofErr w:type="spellEnd"/>
      <w:r w:rsidRPr="00FA1A61">
        <w:rPr>
          <w:rFonts w:ascii="Tahoma" w:eastAsia="Times New Roman" w:hAnsi="Tahoma" w:cs="Tahoma"/>
          <w:sz w:val="18"/>
          <w:szCs w:val="18"/>
          <w:lang w:val="fr-FR"/>
        </w:rPr>
        <w:t xml:space="preserve"> de 30 de </w:t>
      </w:r>
      <w:proofErr w:type="spellStart"/>
      <w:r w:rsidRPr="00FA1A61">
        <w:rPr>
          <w:rFonts w:ascii="Tahoma" w:eastAsia="Times New Roman" w:hAnsi="Tahoma" w:cs="Tahoma"/>
          <w:sz w:val="18"/>
          <w:szCs w:val="18"/>
          <w:lang w:val="fr-FR"/>
        </w:rPr>
        <w:t>zile</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organul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conducere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imediat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superior</w:t>
      </w:r>
      <w:proofErr w:type="spellEnd"/>
      <w:r w:rsidRPr="00FA1A61">
        <w:rPr>
          <w:rFonts w:ascii="Tahoma" w:eastAsia="Times New Roman" w:hAnsi="Tahoma" w:cs="Tahoma"/>
          <w:sz w:val="18"/>
          <w:szCs w:val="18"/>
          <w:lang w:val="fr-FR"/>
        </w:rPr>
        <w:t xml:space="preserve"> celui </w:t>
      </w:r>
      <w:proofErr w:type="gramStart"/>
      <w:r w:rsidRPr="00FA1A61">
        <w:rPr>
          <w:rFonts w:ascii="Tahoma" w:eastAsia="Times New Roman" w:hAnsi="Tahoma" w:cs="Tahoma"/>
          <w:sz w:val="18"/>
          <w:szCs w:val="18"/>
          <w:lang w:val="fr-FR"/>
        </w:rPr>
        <w:t>ce</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aplicat</w:t>
      </w:r>
      <w:proofErr w:type="spellEnd"/>
      <w:r w:rsidRPr="00FA1A61">
        <w:rPr>
          <w:rFonts w:ascii="Tahoma" w:eastAsia="Times New Roman" w:hAnsi="Tahoma" w:cs="Tahoma"/>
          <w:sz w:val="18"/>
          <w:szCs w:val="18"/>
          <w:lang w:val="fr-FR"/>
        </w:rPr>
        <w:t xml:space="preserve">-o. </w:t>
      </w:r>
    </w:p>
    <w:p w14:paraId="3D09F5B5" w14:textId="77777777" w:rsidR="00FA1A61" w:rsidRPr="00FA1A61" w:rsidRDefault="00FA1A61" w:rsidP="00FA1A61">
      <w:pPr>
        <w:widowControl w:val="0"/>
        <w:suppressAutoHyphens/>
        <w:spacing w:line="240" w:lineRule="auto"/>
        <w:jc w:val="both"/>
        <w:rPr>
          <w:rFonts w:ascii="Tahoma" w:eastAsia="Times New Roman" w:hAnsi="Tahoma" w:cs="Tahoma"/>
          <w:sz w:val="18"/>
          <w:szCs w:val="18"/>
        </w:rPr>
      </w:pPr>
      <w:r w:rsidRPr="00FA1A61">
        <w:rPr>
          <w:rFonts w:ascii="Tahoma" w:eastAsia="Times New Roman" w:hAnsi="Tahoma" w:cs="Tahoma"/>
          <w:b/>
          <w:sz w:val="18"/>
          <w:szCs w:val="18"/>
        </w:rPr>
        <w:t>9.4.</w:t>
      </w:r>
      <w:r w:rsidRPr="00FA1A61">
        <w:rPr>
          <w:rFonts w:ascii="Tahoma" w:eastAsia="Times New Roman" w:hAnsi="Tahoma" w:cs="Tahoma"/>
          <w:sz w:val="18"/>
          <w:szCs w:val="18"/>
        </w:rPr>
        <w:t xml:space="preserve"> Studiile întrerupte ca urmare a exmatriculării datorate încălcării prevederilor Codului de etică </w:t>
      </w:r>
      <w:proofErr w:type="spellStart"/>
      <w:r w:rsidRPr="00FA1A61">
        <w:rPr>
          <w:rFonts w:ascii="Tahoma" w:eastAsia="Times New Roman" w:hAnsi="Tahoma" w:cs="Tahoma"/>
          <w:sz w:val="18"/>
          <w:szCs w:val="18"/>
        </w:rPr>
        <w:t>şi</w:t>
      </w:r>
      <w:proofErr w:type="spellEnd"/>
      <w:r w:rsidRPr="00FA1A61">
        <w:rPr>
          <w:rFonts w:ascii="Tahoma" w:eastAsia="Times New Roman" w:hAnsi="Tahoma" w:cs="Tahoma"/>
          <w:sz w:val="18"/>
          <w:szCs w:val="18"/>
        </w:rPr>
        <w:t xml:space="preserve"> deontologie universitară nu pot fi recunoscute în cazul unei noi înmatriculări (</w:t>
      </w:r>
      <w:proofErr w:type="spellStart"/>
      <w:r w:rsidRPr="00FA1A61">
        <w:rPr>
          <w:rFonts w:ascii="Tahoma" w:eastAsia="Times New Roman" w:hAnsi="Tahoma" w:cs="Tahoma"/>
          <w:sz w:val="18"/>
          <w:szCs w:val="18"/>
        </w:rPr>
        <w:t>obţinute</w:t>
      </w:r>
      <w:proofErr w:type="spellEnd"/>
      <w:r w:rsidRPr="00FA1A61">
        <w:rPr>
          <w:rFonts w:ascii="Tahoma" w:eastAsia="Times New Roman" w:hAnsi="Tahoma" w:cs="Tahoma"/>
          <w:sz w:val="18"/>
          <w:szCs w:val="18"/>
        </w:rPr>
        <w:t xml:space="preserve"> prin admitere). </w:t>
      </w:r>
      <w:proofErr w:type="spellStart"/>
      <w:r w:rsidRPr="00FA1A61">
        <w:rPr>
          <w:rFonts w:ascii="Tahoma" w:eastAsia="Times New Roman" w:hAnsi="Tahoma" w:cs="Tahoma"/>
          <w:sz w:val="18"/>
          <w:szCs w:val="18"/>
        </w:rPr>
        <w:t>Studenţii</w:t>
      </w:r>
      <w:proofErr w:type="spellEnd"/>
      <w:r w:rsidRPr="00FA1A61">
        <w:rPr>
          <w:rFonts w:ascii="Tahoma" w:eastAsia="Times New Roman" w:hAnsi="Tahoma" w:cs="Tahoma"/>
          <w:sz w:val="18"/>
          <w:szCs w:val="18"/>
        </w:rPr>
        <w:t xml:space="preserve"> astfel </w:t>
      </w:r>
      <w:proofErr w:type="spellStart"/>
      <w:r w:rsidRPr="00FA1A61">
        <w:rPr>
          <w:rFonts w:ascii="Tahoma" w:eastAsia="Times New Roman" w:hAnsi="Tahoma" w:cs="Tahoma"/>
          <w:sz w:val="18"/>
          <w:szCs w:val="18"/>
        </w:rPr>
        <w:t>exmatriculaţi</w:t>
      </w:r>
      <w:proofErr w:type="spellEnd"/>
      <w:r w:rsidRPr="00FA1A61">
        <w:rPr>
          <w:rFonts w:ascii="Tahoma" w:eastAsia="Times New Roman" w:hAnsi="Tahoma" w:cs="Tahoma"/>
          <w:sz w:val="18"/>
          <w:szCs w:val="18"/>
        </w:rPr>
        <w:t xml:space="preserve"> nu mai pot fi </w:t>
      </w:r>
      <w:proofErr w:type="spellStart"/>
      <w:r w:rsidRPr="00FA1A61">
        <w:rPr>
          <w:rFonts w:ascii="Tahoma" w:eastAsia="Times New Roman" w:hAnsi="Tahoma" w:cs="Tahoma"/>
          <w:sz w:val="18"/>
          <w:szCs w:val="18"/>
        </w:rPr>
        <w:t>reînmatriculaţi</w:t>
      </w:r>
      <w:proofErr w:type="spellEnd"/>
      <w:r w:rsidRPr="00FA1A61">
        <w:rPr>
          <w:rFonts w:ascii="Tahoma" w:eastAsia="Times New Roman" w:hAnsi="Tahoma" w:cs="Tahoma"/>
          <w:sz w:val="18"/>
          <w:szCs w:val="18"/>
        </w:rPr>
        <w:t>.</w:t>
      </w:r>
    </w:p>
    <w:p w14:paraId="4223FF8A"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VIII. </w:t>
      </w:r>
      <w:proofErr w:type="spellStart"/>
      <w:r w:rsidRPr="00FA1A61">
        <w:rPr>
          <w:rFonts w:ascii="Tahoma" w:eastAsia="Times New Roman" w:hAnsi="Tahoma" w:cs="Tahoma"/>
          <w:b/>
          <w:bCs/>
          <w:sz w:val="18"/>
          <w:szCs w:val="18"/>
          <w:lang w:val="fr-FR"/>
        </w:rPr>
        <w:t>Solutionarea</w:t>
      </w:r>
      <w:proofErr w:type="spellEnd"/>
      <w:r w:rsidRPr="00FA1A61">
        <w:rPr>
          <w:rFonts w:ascii="Tahoma" w:eastAsia="Times New Roman" w:hAnsi="Tahoma" w:cs="Tahoma"/>
          <w:b/>
          <w:bCs/>
          <w:sz w:val="18"/>
          <w:szCs w:val="18"/>
          <w:lang w:val="fr-FR"/>
        </w:rPr>
        <w:t xml:space="preserve"> </w:t>
      </w:r>
      <w:proofErr w:type="spellStart"/>
      <w:proofErr w:type="gramStart"/>
      <w:r w:rsidRPr="00FA1A61">
        <w:rPr>
          <w:rFonts w:ascii="Tahoma" w:eastAsia="Times New Roman" w:hAnsi="Tahoma" w:cs="Tahoma"/>
          <w:b/>
          <w:bCs/>
          <w:sz w:val="18"/>
          <w:szCs w:val="18"/>
          <w:lang w:val="fr-FR"/>
        </w:rPr>
        <w:t>litigiilor</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7A0F225A"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10 </w:t>
      </w:r>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situatii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litigioase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privind</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relatiile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sau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w:t>
      </w:r>
      <w:proofErr w:type="spellEnd"/>
      <w:r w:rsidRPr="00FA1A61">
        <w:rPr>
          <w:rFonts w:ascii="Tahoma" w:eastAsia="Times New Roman" w:hAnsi="Tahoma" w:cs="Tahoma"/>
          <w:sz w:val="18"/>
          <w:szCs w:val="18"/>
          <w:lang w:val="fr-FR"/>
        </w:rPr>
        <w:t xml:space="preserve"> si </w:t>
      </w:r>
      <w:proofErr w:type="spellStart"/>
      <w:r w:rsidRPr="00FA1A61">
        <w:rPr>
          <w:rFonts w:ascii="Tahoma" w:eastAsia="Times New Roman" w:hAnsi="Tahoma" w:cs="Tahoma"/>
          <w:sz w:val="18"/>
          <w:szCs w:val="18"/>
          <w:lang w:val="fr-FR"/>
        </w:rPr>
        <w:t>cadrele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atat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studentii</w:t>
      </w:r>
      <w:proofErr w:type="spellEnd"/>
      <w:r w:rsidRPr="00FA1A61">
        <w:rPr>
          <w:rFonts w:ascii="Tahoma" w:eastAsia="Times New Roman" w:hAnsi="Tahoma" w:cs="Tahoma"/>
          <w:sz w:val="18"/>
          <w:szCs w:val="18"/>
          <w:lang w:val="fr-FR"/>
        </w:rPr>
        <w:t xml:space="preserve"> cat si </w:t>
      </w:r>
      <w:proofErr w:type="spellStart"/>
      <w:r w:rsidRPr="00FA1A61">
        <w:rPr>
          <w:rFonts w:ascii="Tahoma" w:eastAsia="Times New Roman" w:hAnsi="Tahoma" w:cs="Tahoma"/>
          <w:sz w:val="18"/>
          <w:szCs w:val="18"/>
          <w:lang w:val="fr-FR"/>
        </w:rPr>
        <w:t>cadrele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didactice</w:t>
      </w:r>
      <w:proofErr w:type="spellEnd"/>
      <w:r w:rsidRPr="00FA1A61">
        <w:rPr>
          <w:rFonts w:ascii="Tahoma" w:eastAsia="Times New Roman" w:hAnsi="Tahoma" w:cs="Tahoma"/>
          <w:sz w:val="18"/>
          <w:szCs w:val="18"/>
          <w:lang w:val="fr-FR"/>
        </w:rPr>
        <w:t xml:space="preserve"> se pot </w:t>
      </w:r>
      <w:proofErr w:type="spellStart"/>
      <w:r w:rsidRPr="00FA1A61">
        <w:rPr>
          <w:rFonts w:ascii="Tahoma" w:eastAsia="Times New Roman" w:hAnsi="Tahoma" w:cs="Tahoma"/>
          <w:sz w:val="18"/>
          <w:szCs w:val="18"/>
          <w:lang w:val="fr-FR"/>
        </w:rPr>
        <w:t>adresa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Comisiei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Etica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Integritate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Ǎcademică</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Universitatii</w:t>
      </w:r>
      <w:proofErr w:type="spellEnd"/>
      <w:r w:rsidRPr="00FA1A61">
        <w:rPr>
          <w:rFonts w:ascii="Tahoma" w:eastAsia="Times New Roman" w:hAnsi="Tahoma" w:cs="Tahoma"/>
          <w:sz w:val="18"/>
          <w:szCs w:val="18"/>
          <w:lang w:val="fr-FR"/>
        </w:rPr>
        <w:t xml:space="preserve">. </w:t>
      </w:r>
    </w:p>
    <w:p w14:paraId="31A5D301" w14:textId="77777777" w:rsidR="00FA1A61" w:rsidRPr="00FA1A61" w:rsidRDefault="00FA1A61" w:rsidP="00FA1A61">
      <w:pPr>
        <w:spacing w:before="40" w:after="40" w:line="240" w:lineRule="auto"/>
        <w:jc w:val="both"/>
        <w:rPr>
          <w:rFonts w:ascii="Tahoma" w:eastAsia="Times New Roman" w:hAnsi="Tahoma" w:cs="Tahoma"/>
          <w:b/>
          <w:sz w:val="18"/>
          <w:szCs w:val="18"/>
          <w:lang w:val="fr-FR"/>
        </w:rPr>
      </w:pPr>
      <w:proofErr w:type="spellStart"/>
      <w:r w:rsidRPr="00FA1A61">
        <w:rPr>
          <w:rFonts w:ascii="Tahoma" w:eastAsia="Times New Roman" w:hAnsi="Tahoma" w:cs="Tahoma"/>
          <w:b/>
          <w:sz w:val="18"/>
          <w:szCs w:val="18"/>
          <w:lang w:val="fr-FR"/>
        </w:rPr>
        <w:t>Anexele</w:t>
      </w:r>
      <w:proofErr w:type="spellEnd"/>
      <w:r w:rsidRPr="00FA1A61">
        <w:rPr>
          <w:rFonts w:ascii="Tahoma" w:eastAsia="Times New Roman" w:hAnsi="Tahoma" w:cs="Tahoma"/>
          <w:b/>
          <w:sz w:val="18"/>
          <w:szCs w:val="18"/>
          <w:lang w:val="fr-FR"/>
        </w:rPr>
        <w:t xml:space="preserve"> 1,2,3 </w:t>
      </w:r>
      <w:proofErr w:type="spellStart"/>
      <w:r w:rsidRPr="00FA1A61">
        <w:rPr>
          <w:rFonts w:ascii="Tahoma" w:eastAsia="Times New Roman" w:hAnsi="Tahoma" w:cs="Tahoma"/>
          <w:b/>
          <w:sz w:val="18"/>
          <w:szCs w:val="18"/>
          <w:lang w:val="fr-FR"/>
        </w:rPr>
        <w:t>sunt</w:t>
      </w:r>
      <w:proofErr w:type="spellEnd"/>
      <w:r w:rsidRPr="00FA1A61">
        <w:rPr>
          <w:rFonts w:ascii="Tahoma" w:eastAsia="Times New Roman" w:hAnsi="Tahoma" w:cs="Tahoma"/>
          <w:b/>
          <w:sz w:val="18"/>
          <w:szCs w:val="18"/>
          <w:lang w:val="fr-FR"/>
        </w:rPr>
        <w:t xml:space="preserve"> parte </w:t>
      </w:r>
      <w:proofErr w:type="spellStart"/>
      <w:r w:rsidRPr="00FA1A61">
        <w:rPr>
          <w:rFonts w:ascii="Tahoma" w:eastAsia="Times New Roman" w:hAnsi="Tahoma" w:cs="Tahoma"/>
          <w:b/>
          <w:sz w:val="18"/>
          <w:szCs w:val="18"/>
          <w:lang w:val="fr-FR"/>
        </w:rPr>
        <w:t>integrantă</w:t>
      </w:r>
      <w:proofErr w:type="spellEnd"/>
      <w:r w:rsidRPr="00FA1A61">
        <w:rPr>
          <w:rFonts w:ascii="Tahoma" w:eastAsia="Times New Roman" w:hAnsi="Tahoma" w:cs="Tahoma"/>
          <w:b/>
          <w:sz w:val="18"/>
          <w:szCs w:val="18"/>
          <w:lang w:val="fr-FR"/>
        </w:rPr>
        <w:t xml:space="preserve"> </w:t>
      </w:r>
      <w:proofErr w:type="spellStart"/>
      <w:r w:rsidRPr="00FA1A61">
        <w:rPr>
          <w:rFonts w:ascii="Tahoma" w:eastAsia="Times New Roman" w:hAnsi="Tahoma" w:cs="Tahoma"/>
          <w:b/>
          <w:sz w:val="18"/>
          <w:szCs w:val="18"/>
          <w:lang w:val="fr-FR"/>
        </w:rPr>
        <w:t>din</w:t>
      </w:r>
      <w:proofErr w:type="spellEnd"/>
      <w:r w:rsidRPr="00FA1A61">
        <w:rPr>
          <w:rFonts w:ascii="Tahoma" w:eastAsia="Times New Roman" w:hAnsi="Tahoma" w:cs="Tahoma"/>
          <w:b/>
          <w:sz w:val="18"/>
          <w:szCs w:val="18"/>
          <w:lang w:val="fr-FR"/>
        </w:rPr>
        <w:t xml:space="preserve"> </w:t>
      </w:r>
      <w:proofErr w:type="spellStart"/>
      <w:r w:rsidRPr="00FA1A61">
        <w:rPr>
          <w:rFonts w:ascii="Tahoma" w:eastAsia="Times New Roman" w:hAnsi="Tahoma" w:cs="Tahoma"/>
          <w:b/>
          <w:sz w:val="18"/>
          <w:szCs w:val="18"/>
          <w:lang w:val="fr-FR"/>
        </w:rPr>
        <w:t>prezentul</w:t>
      </w:r>
      <w:proofErr w:type="spellEnd"/>
      <w:r w:rsidRPr="00FA1A61">
        <w:rPr>
          <w:rFonts w:ascii="Tahoma" w:eastAsia="Times New Roman" w:hAnsi="Tahoma" w:cs="Tahoma"/>
          <w:b/>
          <w:sz w:val="18"/>
          <w:szCs w:val="18"/>
          <w:lang w:val="fr-FR"/>
        </w:rPr>
        <w:t xml:space="preserve"> </w:t>
      </w:r>
      <w:proofErr w:type="spellStart"/>
      <w:r w:rsidRPr="00FA1A61">
        <w:rPr>
          <w:rFonts w:ascii="Tahoma" w:eastAsia="Times New Roman" w:hAnsi="Tahoma" w:cs="Tahoma"/>
          <w:b/>
          <w:sz w:val="18"/>
          <w:szCs w:val="18"/>
          <w:lang w:val="fr-FR"/>
        </w:rPr>
        <w:t>contract</w:t>
      </w:r>
      <w:proofErr w:type="spellEnd"/>
      <w:r w:rsidRPr="00FA1A61">
        <w:rPr>
          <w:rFonts w:ascii="Tahoma" w:eastAsia="Times New Roman" w:hAnsi="Tahoma" w:cs="Tahoma"/>
          <w:b/>
          <w:sz w:val="18"/>
          <w:szCs w:val="18"/>
          <w:lang w:val="fr-FR"/>
        </w:rPr>
        <w:t xml:space="preserve"> de </w:t>
      </w:r>
      <w:proofErr w:type="spellStart"/>
      <w:r w:rsidRPr="00FA1A61">
        <w:rPr>
          <w:rFonts w:ascii="Tahoma" w:eastAsia="Times New Roman" w:hAnsi="Tahoma" w:cs="Tahoma"/>
          <w:b/>
          <w:sz w:val="18"/>
          <w:szCs w:val="18"/>
          <w:lang w:val="fr-FR"/>
        </w:rPr>
        <w:t>studii</w:t>
      </w:r>
      <w:proofErr w:type="spellEnd"/>
      <w:r w:rsidRPr="00FA1A61">
        <w:rPr>
          <w:rFonts w:ascii="Tahoma" w:eastAsia="Times New Roman" w:hAnsi="Tahoma" w:cs="Tahoma"/>
          <w:b/>
          <w:sz w:val="18"/>
          <w:szCs w:val="18"/>
          <w:lang w:val="fr-FR"/>
        </w:rPr>
        <w:t>.</w:t>
      </w:r>
    </w:p>
    <w:p w14:paraId="419C8E07" w14:textId="78351041"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proofErr w:type="spellStart"/>
      <w:r w:rsidRPr="00FA1A61">
        <w:rPr>
          <w:rFonts w:ascii="Tahoma" w:eastAsia="Times New Roman" w:hAnsi="Tahoma" w:cs="Tahoma"/>
          <w:sz w:val="18"/>
          <w:szCs w:val="18"/>
          <w:lang w:val="fr-FR"/>
        </w:rPr>
        <w:t>Prezentul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w:t>
      </w:r>
      <w:proofErr w:type="spellEnd"/>
      <w:r w:rsidRPr="00FA1A61">
        <w:rPr>
          <w:rFonts w:ascii="Tahoma" w:eastAsia="Times New Roman" w:hAnsi="Tahoma" w:cs="Tahoma"/>
          <w:sz w:val="18"/>
          <w:szCs w:val="18"/>
          <w:lang w:val="fr-FR"/>
        </w:rPr>
        <w:t xml:space="preserve"> se </w:t>
      </w:r>
      <w:proofErr w:type="spellStart"/>
      <w:r w:rsidRPr="00FA1A61">
        <w:rPr>
          <w:rFonts w:ascii="Tahoma" w:eastAsia="Times New Roman" w:hAnsi="Tahoma" w:cs="Tahoma"/>
          <w:sz w:val="18"/>
          <w:szCs w:val="18"/>
          <w:lang w:val="fr-FR"/>
        </w:rPr>
        <w:t>incheie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astazi</w:t>
      </w:r>
      <w:proofErr w:type="spellEnd"/>
      <w:r w:rsidRPr="00FA1A61">
        <w:rPr>
          <w:rFonts w:ascii="Tahoma" w:eastAsia="Times New Roman" w:hAnsi="Tahoma" w:cs="Tahoma"/>
          <w:sz w:val="18"/>
          <w:szCs w:val="18"/>
          <w:lang w:val="fr-FR"/>
        </w:rPr>
        <w:t xml:space="preserve"> ……</w:t>
      </w:r>
      <w:r w:rsidR="009B360D">
        <w:rPr>
          <w:rFonts w:ascii="Tahoma" w:eastAsia="Times New Roman" w:hAnsi="Tahoma" w:cs="Tahoma"/>
          <w:sz w:val="18"/>
          <w:szCs w:val="18"/>
          <w:lang w:val="fr-FR"/>
        </w:rPr>
        <w:t>……………………………</w:t>
      </w:r>
      <w:proofErr w:type="gramStart"/>
      <w:r w:rsidR="009B360D">
        <w:rPr>
          <w:rFonts w:ascii="Tahoma" w:eastAsia="Times New Roman" w:hAnsi="Tahoma" w:cs="Tahoma"/>
          <w:sz w:val="18"/>
          <w:szCs w:val="18"/>
          <w:lang w:val="fr-FR"/>
        </w:rPr>
        <w:t>…….</w:t>
      </w:r>
      <w:proofErr w:type="gramEnd"/>
      <w:r w:rsidRPr="00FA1A61">
        <w:rPr>
          <w:rFonts w:ascii="Tahoma" w:eastAsia="Times New Roman" w:hAnsi="Tahoma" w:cs="Tahoma"/>
          <w:sz w:val="18"/>
          <w:szCs w:val="18"/>
          <w:lang w:val="fr-FR"/>
        </w:rPr>
        <w:t xml:space="preserve">……/2024., in </w:t>
      </w:r>
      <w:proofErr w:type="spellStart"/>
      <w:r w:rsidRPr="00FA1A61">
        <w:rPr>
          <w:rFonts w:ascii="Tahoma" w:eastAsia="Times New Roman" w:hAnsi="Tahoma" w:cs="Tahoma"/>
          <w:sz w:val="18"/>
          <w:szCs w:val="18"/>
          <w:lang w:val="fr-FR"/>
        </w:rPr>
        <w:t>doua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exemplare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fiecare</w:t>
      </w:r>
      <w:proofErr w:type="spellEnd"/>
      <w:r w:rsidRPr="00FA1A61">
        <w:rPr>
          <w:rFonts w:ascii="Tahoma" w:eastAsia="Times New Roman" w:hAnsi="Tahoma" w:cs="Tahoma"/>
          <w:sz w:val="18"/>
          <w:szCs w:val="18"/>
          <w:lang w:val="fr-FR"/>
        </w:rPr>
        <w:t xml:space="preserve"> parte. </w:t>
      </w:r>
    </w:p>
    <w:p w14:paraId="11CD6F3B" w14:textId="258C9AED" w:rsidR="004248E4" w:rsidRPr="008933B9" w:rsidRDefault="004248E4" w:rsidP="001311A9">
      <w:pPr>
        <w:autoSpaceDE w:val="0"/>
        <w:autoSpaceDN w:val="0"/>
        <w:adjustRightInd w:val="0"/>
        <w:spacing w:line="240" w:lineRule="auto"/>
        <w:rPr>
          <w:rFonts w:ascii="Tahoma" w:eastAsia="Times New Roman" w:hAnsi="Tahoma" w:cs="Tahoma"/>
          <w:b/>
          <w:bCs/>
          <w:sz w:val="18"/>
          <w:szCs w:val="18"/>
          <w:lang w:val="en-US"/>
        </w:rPr>
      </w:pPr>
    </w:p>
    <w:p w14:paraId="1CA7BE39" w14:textId="28C88703" w:rsidR="004248E4" w:rsidRDefault="004248E4" w:rsidP="00FA1A61">
      <w:pPr>
        <w:autoSpaceDE w:val="0"/>
        <w:autoSpaceDN w:val="0"/>
        <w:adjustRightInd w:val="0"/>
        <w:spacing w:line="240" w:lineRule="auto"/>
        <w:jc w:val="center"/>
        <w:rPr>
          <w:rFonts w:ascii="Tahoma" w:eastAsia="Times New Roman" w:hAnsi="Tahoma" w:cs="Tahoma"/>
          <w:b/>
          <w:bCs/>
          <w:sz w:val="18"/>
          <w:szCs w:val="18"/>
          <w:lang w:val="en-US"/>
        </w:rPr>
      </w:pPr>
    </w:p>
    <w:p w14:paraId="7F4FEC23" w14:textId="15263C92" w:rsidR="008933B9" w:rsidRDefault="008933B9" w:rsidP="00FA1A61">
      <w:pPr>
        <w:autoSpaceDE w:val="0"/>
        <w:autoSpaceDN w:val="0"/>
        <w:adjustRightInd w:val="0"/>
        <w:spacing w:line="240" w:lineRule="auto"/>
        <w:jc w:val="center"/>
        <w:rPr>
          <w:rFonts w:ascii="Tahoma" w:eastAsia="Times New Roman" w:hAnsi="Tahoma" w:cs="Tahoma"/>
          <w:b/>
          <w:bCs/>
          <w:sz w:val="18"/>
          <w:szCs w:val="18"/>
          <w:lang w:val="en-US"/>
        </w:rPr>
      </w:pPr>
    </w:p>
    <w:p w14:paraId="766BD988" w14:textId="77777777" w:rsidR="008933B9" w:rsidRPr="008933B9" w:rsidRDefault="008933B9" w:rsidP="00FA1A61">
      <w:pPr>
        <w:autoSpaceDE w:val="0"/>
        <w:autoSpaceDN w:val="0"/>
        <w:adjustRightInd w:val="0"/>
        <w:spacing w:line="240" w:lineRule="auto"/>
        <w:jc w:val="center"/>
        <w:rPr>
          <w:rFonts w:ascii="Tahoma" w:eastAsia="Times New Roman" w:hAnsi="Tahoma" w:cs="Tahoma"/>
          <w:b/>
          <w:bCs/>
          <w:sz w:val="18"/>
          <w:szCs w:val="18"/>
          <w:lang w:val="en-US"/>
        </w:rPr>
      </w:pPr>
    </w:p>
    <w:p w14:paraId="21D23612" w14:textId="77777777" w:rsidR="004248E4" w:rsidRPr="008933B9" w:rsidRDefault="004248E4" w:rsidP="00FA1A61">
      <w:pPr>
        <w:autoSpaceDE w:val="0"/>
        <w:autoSpaceDN w:val="0"/>
        <w:adjustRightInd w:val="0"/>
        <w:spacing w:line="240" w:lineRule="auto"/>
        <w:jc w:val="center"/>
        <w:rPr>
          <w:rFonts w:ascii="Tahoma" w:eastAsia="Times New Roman" w:hAnsi="Tahoma" w:cs="Tahoma"/>
          <w:b/>
          <w:bCs/>
          <w:sz w:val="18"/>
          <w:szCs w:val="18"/>
          <w:lang w:val="en-US"/>
        </w:rPr>
      </w:pPr>
    </w:p>
    <w:p w14:paraId="08A63D71" w14:textId="3D9F42CB" w:rsidR="00FA1A61" w:rsidRPr="00FA1A61" w:rsidRDefault="00FA1A61" w:rsidP="00FA1A61">
      <w:pPr>
        <w:autoSpaceDE w:val="0"/>
        <w:autoSpaceDN w:val="0"/>
        <w:adjustRightInd w:val="0"/>
        <w:spacing w:line="240" w:lineRule="auto"/>
        <w:jc w:val="center"/>
        <w:rPr>
          <w:rFonts w:ascii="Tahoma" w:eastAsia="Times New Roman" w:hAnsi="Tahoma" w:cs="Tahoma"/>
          <w:b/>
          <w:bCs/>
          <w:sz w:val="18"/>
          <w:szCs w:val="18"/>
          <w:lang w:val="en-US"/>
        </w:rPr>
      </w:pPr>
      <w:proofErr w:type="gramStart"/>
      <w:r w:rsidRPr="00FA1A61">
        <w:rPr>
          <w:rFonts w:ascii="Tahoma" w:eastAsia="Times New Roman" w:hAnsi="Tahoma" w:cs="Tahoma"/>
          <w:b/>
          <w:bCs/>
          <w:sz w:val="18"/>
          <w:szCs w:val="18"/>
          <w:lang w:val="en-US"/>
        </w:rPr>
        <w:t xml:space="preserve">DECAN,   </w:t>
      </w:r>
      <w:proofErr w:type="gramEnd"/>
      <w:r w:rsidRPr="00FA1A61">
        <w:rPr>
          <w:rFonts w:ascii="Tahoma" w:eastAsia="Times New Roman" w:hAnsi="Tahoma" w:cs="Tahoma"/>
          <w:b/>
          <w:bCs/>
          <w:sz w:val="18"/>
          <w:szCs w:val="18"/>
          <w:lang w:val="en-US"/>
        </w:rPr>
        <w:t xml:space="preserve">                                                                            </w:t>
      </w:r>
      <w:r w:rsidRPr="00FA1A61">
        <w:rPr>
          <w:rFonts w:ascii="Tahoma" w:eastAsia="Times New Roman" w:hAnsi="Tahoma" w:cs="Tahoma"/>
          <w:b/>
          <w:bCs/>
          <w:color w:val="000000"/>
          <w:sz w:val="18"/>
          <w:szCs w:val="18"/>
          <w:lang w:val="en-US"/>
        </w:rPr>
        <w:t xml:space="preserve">CONSILIER AN,       </w:t>
      </w:r>
      <w:r w:rsidRPr="00FA1A61">
        <w:rPr>
          <w:rFonts w:ascii="Tahoma" w:eastAsia="Times New Roman" w:hAnsi="Tahoma" w:cs="Tahoma"/>
          <w:b/>
          <w:bCs/>
          <w:sz w:val="18"/>
          <w:szCs w:val="18"/>
          <w:lang w:val="en-US"/>
        </w:rPr>
        <w:t xml:space="preserve">                          </w:t>
      </w:r>
    </w:p>
    <w:p w14:paraId="6C8FDB7C" w14:textId="77777777" w:rsidR="00FA1A61" w:rsidRPr="00FA1A61" w:rsidRDefault="00FA1A61" w:rsidP="00FA1A61">
      <w:pPr>
        <w:spacing w:line="240" w:lineRule="auto"/>
        <w:rPr>
          <w:rFonts w:ascii="Tahoma" w:eastAsia="Times New Roman" w:hAnsi="Tahoma" w:cs="Tahoma"/>
          <w:sz w:val="18"/>
          <w:szCs w:val="18"/>
        </w:rPr>
      </w:pPr>
    </w:p>
    <w:p w14:paraId="65E4102B" w14:textId="77777777" w:rsidR="00FA1A61" w:rsidRPr="00FA1A61" w:rsidRDefault="00FA1A61" w:rsidP="00FA1A61">
      <w:pPr>
        <w:autoSpaceDE w:val="0"/>
        <w:autoSpaceDN w:val="0"/>
        <w:adjustRightInd w:val="0"/>
        <w:spacing w:line="240" w:lineRule="auto"/>
        <w:jc w:val="center"/>
        <w:rPr>
          <w:rFonts w:ascii="Tahoma" w:eastAsia="Times New Roman" w:hAnsi="Tahoma" w:cs="Tahoma"/>
          <w:sz w:val="18"/>
          <w:szCs w:val="18"/>
          <w:lang w:val="en-US"/>
        </w:rPr>
      </w:pPr>
    </w:p>
    <w:p w14:paraId="794D1FA7" w14:textId="77777777" w:rsidR="00FA1A61" w:rsidRPr="00FA1A61" w:rsidRDefault="00FA1A61" w:rsidP="00FA1A61">
      <w:pPr>
        <w:spacing w:line="240" w:lineRule="auto"/>
        <w:jc w:val="center"/>
        <w:rPr>
          <w:rFonts w:ascii="Tahoma" w:eastAsia="Times New Roman" w:hAnsi="Tahoma" w:cs="Tahoma"/>
          <w:sz w:val="18"/>
          <w:szCs w:val="18"/>
        </w:rPr>
      </w:pPr>
      <w:r w:rsidRPr="00FA1A61">
        <w:rPr>
          <w:rFonts w:ascii="Tahoma" w:eastAsia="Times New Roman" w:hAnsi="Tahoma" w:cs="Tahoma"/>
          <w:b/>
          <w:bCs/>
          <w:sz w:val="18"/>
          <w:szCs w:val="18"/>
        </w:rPr>
        <w:t>STUDENT,</w:t>
      </w:r>
    </w:p>
    <w:p w14:paraId="1EC4484D" w14:textId="30A3FF44" w:rsidR="00FA1A61" w:rsidRDefault="00FA1A61" w:rsidP="00FA1A61">
      <w:pPr>
        <w:spacing w:line="240" w:lineRule="auto"/>
        <w:jc w:val="center"/>
        <w:rPr>
          <w:rFonts w:ascii="Tahoma" w:eastAsia="Times New Roman" w:hAnsi="Tahoma" w:cs="Tahoma"/>
          <w:snapToGrid w:val="0"/>
          <w:sz w:val="18"/>
          <w:szCs w:val="18"/>
          <w:lang w:val="fr-FR"/>
        </w:rPr>
      </w:pPr>
      <w:r w:rsidRPr="00FA1A61">
        <w:rPr>
          <w:rFonts w:ascii="Tahoma" w:eastAsia="Times New Roman" w:hAnsi="Tahoma" w:cs="Tahoma"/>
          <w:snapToGrid w:val="0"/>
          <w:sz w:val="18"/>
          <w:szCs w:val="18"/>
          <w:lang w:val="fr-FR"/>
        </w:rPr>
        <w:t>(</w:t>
      </w:r>
      <w:proofErr w:type="spellStart"/>
      <w:proofErr w:type="gramStart"/>
      <w:r w:rsidRPr="00FA1A61">
        <w:rPr>
          <w:rFonts w:ascii="Tahoma" w:eastAsia="Times New Roman" w:hAnsi="Tahoma" w:cs="Tahoma"/>
          <w:snapToGrid w:val="0"/>
          <w:sz w:val="18"/>
          <w:szCs w:val="18"/>
          <w:lang w:val="fr-FR"/>
        </w:rPr>
        <w:t>nume</w:t>
      </w:r>
      <w:proofErr w:type="spellEnd"/>
      <w:proofErr w:type="gramEnd"/>
      <w:r w:rsidRPr="00FA1A61">
        <w:rPr>
          <w:rFonts w:ascii="Tahoma" w:eastAsia="Times New Roman" w:hAnsi="Tahoma" w:cs="Tahoma"/>
          <w:snapToGrid w:val="0"/>
          <w:sz w:val="18"/>
          <w:szCs w:val="18"/>
          <w:lang w:val="fr-FR"/>
        </w:rPr>
        <w:t xml:space="preserve"> </w:t>
      </w:r>
      <w:proofErr w:type="spellStart"/>
      <w:r w:rsidRPr="00FA1A61">
        <w:rPr>
          <w:rFonts w:ascii="Tahoma" w:eastAsia="Times New Roman" w:hAnsi="Tahoma" w:cs="Tahoma"/>
          <w:snapToGrid w:val="0"/>
          <w:sz w:val="18"/>
          <w:szCs w:val="18"/>
          <w:lang w:val="fr-FR"/>
        </w:rPr>
        <w:t>clar</w:t>
      </w:r>
      <w:proofErr w:type="spellEnd"/>
      <w:r w:rsidRPr="00FA1A61">
        <w:rPr>
          <w:rFonts w:ascii="Tahoma" w:eastAsia="Times New Roman" w:hAnsi="Tahoma" w:cs="Tahoma"/>
          <w:snapToGrid w:val="0"/>
          <w:sz w:val="18"/>
          <w:szCs w:val="18"/>
          <w:lang w:val="fr-FR"/>
        </w:rPr>
        <w:t xml:space="preserve"> si </w:t>
      </w:r>
      <w:proofErr w:type="spellStart"/>
      <w:r w:rsidRPr="00FA1A61">
        <w:rPr>
          <w:rFonts w:ascii="Tahoma" w:eastAsia="Times New Roman" w:hAnsi="Tahoma" w:cs="Tahoma"/>
          <w:snapToGrid w:val="0"/>
          <w:sz w:val="18"/>
          <w:szCs w:val="18"/>
          <w:lang w:val="fr-FR"/>
        </w:rPr>
        <w:t>semnatura</w:t>
      </w:r>
      <w:proofErr w:type="spellEnd"/>
      <w:r w:rsidRPr="00FA1A61">
        <w:rPr>
          <w:rFonts w:ascii="Tahoma" w:eastAsia="Times New Roman" w:hAnsi="Tahoma" w:cs="Tahoma"/>
          <w:snapToGrid w:val="0"/>
          <w:sz w:val="18"/>
          <w:szCs w:val="18"/>
          <w:lang w:val="fr-FR"/>
        </w:rPr>
        <w:t>)</w:t>
      </w:r>
    </w:p>
    <w:p w14:paraId="1E849D6F" w14:textId="431E3FE5" w:rsidR="0069244E" w:rsidRDefault="0069244E" w:rsidP="00FA1A61">
      <w:pPr>
        <w:spacing w:line="240" w:lineRule="auto"/>
        <w:jc w:val="center"/>
        <w:rPr>
          <w:rFonts w:ascii="Tahoma" w:eastAsia="Times New Roman" w:hAnsi="Tahoma" w:cs="Tahoma"/>
          <w:snapToGrid w:val="0"/>
          <w:sz w:val="18"/>
          <w:szCs w:val="18"/>
          <w:lang w:val="fr-FR"/>
        </w:rPr>
      </w:pPr>
    </w:p>
    <w:p w14:paraId="1BF6EB9A" w14:textId="77777777" w:rsidR="0069244E" w:rsidRDefault="0069244E" w:rsidP="0069244E">
      <w:pPr>
        <w:spacing w:line="216" w:lineRule="auto"/>
        <w:jc w:val="center"/>
        <w:rPr>
          <w:rFonts w:eastAsia="Times New Roman" w:cs="Arial"/>
          <w:b/>
          <w:snapToGrid w:val="0"/>
          <w:sz w:val="20"/>
          <w:szCs w:val="20"/>
          <w:lang w:val="fr-FR"/>
        </w:rPr>
      </w:pPr>
    </w:p>
    <w:p w14:paraId="42922CBC" w14:textId="77777777" w:rsidR="0069244E" w:rsidRDefault="0069244E" w:rsidP="0069244E">
      <w:pPr>
        <w:spacing w:line="216" w:lineRule="auto"/>
        <w:jc w:val="center"/>
        <w:rPr>
          <w:rFonts w:eastAsia="Times New Roman" w:cs="Arial"/>
          <w:b/>
          <w:snapToGrid w:val="0"/>
          <w:sz w:val="20"/>
          <w:szCs w:val="20"/>
          <w:lang w:val="fr-FR"/>
        </w:rPr>
      </w:pPr>
    </w:p>
    <w:p w14:paraId="09F17A34" w14:textId="77373DEC" w:rsidR="0069244E" w:rsidRDefault="0069244E" w:rsidP="0069244E">
      <w:pPr>
        <w:spacing w:line="216" w:lineRule="auto"/>
        <w:jc w:val="center"/>
        <w:rPr>
          <w:rFonts w:eastAsia="Times New Roman" w:cs="Arial"/>
          <w:b/>
          <w:snapToGrid w:val="0"/>
          <w:sz w:val="20"/>
          <w:szCs w:val="20"/>
          <w:lang w:val="fr-FR"/>
        </w:rPr>
      </w:pPr>
    </w:p>
    <w:p w14:paraId="1D4F7435" w14:textId="4BC6077D" w:rsidR="00BF58CE" w:rsidRDefault="00BF58CE" w:rsidP="0069244E">
      <w:pPr>
        <w:spacing w:line="216" w:lineRule="auto"/>
        <w:jc w:val="center"/>
        <w:rPr>
          <w:rFonts w:eastAsia="Times New Roman" w:cs="Arial"/>
          <w:b/>
          <w:snapToGrid w:val="0"/>
          <w:sz w:val="20"/>
          <w:szCs w:val="20"/>
          <w:lang w:val="fr-FR"/>
        </w:rPr>
      </w:pPr>
    </w:p>
    <w:p w14:paraId="071A3250" w14:textId="77777777" w:rsidR="00BF58CE" w:rsidRDefault="00BF58CE" w:rsidP="0069244E">
      <w:pPr>
        <w:spacing w:line="216" w:lineRule="auto"/>
        <w:jc w:val="center"/>
        <w:rPr>
          <w:rFonts w:eastAsia="Times New Roman" w:cs="Arial"/>
          <w:b/>
          <w:snapToGrid w:val="0"/>
          <w:sz w:val="20"/>
          <w:szCs w:val="20"/>
          <w:lang w:val="fr-FR"/>
        </w:rPr>
      </w:pPr>
    </w:p>
    <w:p w14:paraId="41EFD7F7" w14:textId="77777777" w:rsidR="0069244E" w:rsidRDefault="0069244E" w:rsidP="0069244E">
      <w:pPr>
        <w:spacing w:line="216" w:lineRule="auto"/>
        <w:jc w:val="center"/>
        <w:rPr>
          <w:rFonts w:eastAsia="Times New Roman" w:cs="Arial"/>
          <w:b/>
          <w:snapToGrid w:val="0"/>
          <w:sz w:val="20"/>
          <w:szCs w:val="20"/>
          <w:lang w:val="fr-FR"/>
        </w:rPr>
      </w:pPr>
    </w:p>
    <w:p w14:paraId="1B0D53E9" w14:textId="62506998" w:rsidR="0069244E" w:rsidRPr="0069244E" w:rsidRDefault="0069244E" w:rsidP="0069244E">
      <w:pPr>
        <w:spacing w:line="216" w:lineRule="auto"/>
        <w:jc w:val="center"/>
        <w:rPr>
          <w:rFonts w:eastAsia="Times New Roman" w:cs="Arial"/>
          <w:snapToGrid w:val="0"/>
          <w:sz w:val="20"/>
          <w:szCs w:val="20"/>
          <w:lang w:val="fr-FR"/>
        </w:rPr>
      </w:pPr>
      <w:r w:rsidRPr="0069244E">
        <w:rPr>
          <w:rFonts w:eastAsia="Times New Roman" w:cs="Arial"/>
          <w:b/>
          <w:snapToGrid w:val="0"/>
          <w:sz w:val="20"/>
          <w:szCs w:val="20"/>
          <w:lang w:val="fr-FR"/>
        </w:rPr>
        <w:lastRenderedPageBreak/>
        <w:t>LISTA DISCIPLINELOR DIN CONTRACTUL DE STUDII</w:t>
      </w:r>
    </w:p>
    <w:p w14:paraId="6958CF02" w14:textId="7313514D" w:rsidR="0069244E" w:rsidRPr="0069244E" w:rsidRDefault="0069244E" w:rsidP="0069244E">
      <w:pPr>
        <w:spacing w:line="216" w:lineRule="auto"/>
        <w:jc w:val="center"/>
        <w:rPr>
          <w:rFonts w:eastAsia="Times New Roman" w:cs="Arial"/>
          <w:b/>
          <w:snapToGrid w:val="0"/>
          <w:sz w:val="20"/>
          <w:szCs w:val="20"/>
        </w:rPr>
      </w:pPr>
      <w:r w:rsidRPr="0069244E">
        <w:rPr>
          <w:rFonts w:eastAsia="Times New Roman" w:cs="Arial"/>
          <w:b/>
          <w:snapToGrid w:val="0"/>
          <w:sz w:val="20"/>
          <w:szCs w:val="20"/>
        </w:rPr>
        <w:t>Anul universitar 202</w:t>
      </w:r>
      <w:r>
        <w:rPr>
          <w:rFonts w:eastAsia="Times New Roman" w:cs="Arial"/>
          <w:b/>
          <w:snapToGrid w:val="0"/>
          <w:sz w:val="20"/>
          <w:szCs w:val="20"/>
        </w:rPr>
        <w:t>4</w:t>
      </w:r>
      <w:r w:rsidRPr="0069244E">
        <w:rPr>
          <w:rFonts w:eastAsia="Times New Roman" w:cs="Arial"/>
          <w:b/>
          <w:snapToGrid w:val="0"/>
          <w:sz w:val="20"/>
          <w:szCs w:val="20"/>
        </w:rPr>
        <w:t>/202</w:t>
      </w:r>
      <w:r>
        <w:rPr>
          <w:rFonts w:eastAsia="Times New Roman" w:cs="Arial"/>
          <w:b/>
          <w:snapToGrid w:val="0"/>
          <w:sz w:val="20"/>
          <w:szCs w:val="20"/>
        </w:rPr>
        <w:t>5</w:t>
      </w:r>
    </w:p>
    <w:p w14:paraId="0F0A76DE" w14:textId="61F953AE" w:rsidR="0069244E" w:rsidRPr="0069244E" w:rsidRDefault="00BF58CE" w:rsidP="0069244E">
      <w:pPr>
        <w:spacing w:line="216" w:lineRule="auto"/>
        <w:jc w:val="center"/>
        <w:rPr>
          <w:rFonts w:eastAsia="Times New Roman" w:cs="Arial"/>
          <w:b/>
          <w:snapToGrid w:val="0"/>
          <w:sz w:val="20"/>
          <w:szCs w:val="20"/>
        </w:rPr>
      </w:pPr>
      <w:r>
        <w:rPr>
          <w:rFonts w:eastAsia="Times New Roman" w:cs="Arial"/>
          <w:b/>
          <w:snapToGrid w:val="0"/>
          <w:sz w:val="20"/>
          <w:szCs w:val="20"/>
        </w:rPr>
        <w:t>DOMENIUL INGINERIA SISTEMELOR</w:t>
      </w:r>
    </w:p>
    <w:tbl>
      <w:tblPr>
        <w:tblW w:w="10665" w:type="dxa"/>
        <w:tblInd w:w="-240" w:type="dxa"/>
        <w:tblLayout w:type="fixed"/>
        <w:tblCellMar>
          <w:left w:w="30" w:type="dxa"/>
          <w:right w:w="30" w:type="dxa"/>
        </w:tblCellMar>
        <w:tblLook w:val="0000" w:firstRow="0" w:lastRow="0" w:firstColumn="0" w:lastColumn="0" w:noHBand="0" w:noVBand="0"/>
      </w:tblPr>
      <w:tblGrid>
        <w:gridCol w:w="1404"/>
        <w:gridCol w:w="486"/>
        <w:gridCol w:w="3780"/>
        <w:gridCol w:w="2745"/>
        <w:gridCol w:w="1170"/>
        <w:gridCol w:w="1080"/>
      </w:tblGrid>
      <w:tr w:rsidR="0069244E" w:rsidRPr="0069244E" w14:paraId="29758CAA" w14:textId="77777777" w:rsidTr="00B00F54">
        <w:trPr>
          <w:cantSplit/>
          <w:trHeight w:val="250"/>
        </w:trPr>
        <w:tc>
          <w:tcPr>
            <w:tcW w:w="8415" w:type="dxa"/>
            <w:gridSpan w:val="4"/>
            <w:tcBorders>
              <w:top w:val="double" w:sz="4" w:space="0" w:color="auto"/>
              <w:left w:val="double" w:sz="4" w:space="0" w:color="auto"/>
              <w:bottom w:val="double" w:sz="4" w:space="0" w:color="auto"/>
              <w:right w:val="single" w:sz="4" w:space="0" w:color="auto"/>
            </w:tcBorders>
            <w:vAlign w:val="center"/>
          </w:tcPr>
          <w:p w14:paraId="1F7ECEC9" w14:textId="77777777" w:rsidR="0069244E" w:rsidRPr="009A49BB" w:rsidRDefault="0069244E" w:rsidP="00B00F54">
            <w:pPr>
              <w:spacing w:before="40" w:after="40" w:line="216" w:lineRule="auto"/>
              <w:rPr>
                <w:rFonts w:eastAsia="Times New Roman" w:cs="Arial"/>
                <w:snapToGrid w:val="0"/>
                <w:sz w:val="20"/>
                <w:szCs w:val="20"/>
              </w:rPr>
            </w:pPr>
            <w:r w:rsidRPr="009A49BB">
              <w:rPr>
                <w:rFonts w:eastAsia="Times New Roman" w:cs="Arial"/>
                <w:snapToGrid w:val="0"/>
                <w:sz w:val="20"/>
                <w:szCs w:val="20"/>
              </w:rPr>
              <w:t>DENUMIREA  DISCIPLINEI</w:t>
            </w:r>
          </w:p>
        </w:tc>
        <w:tc>
          <w:tcPr>
            <w:tcW w:w="1170" w:type="dxa"/>
            <w:tcBorders>
              <w:top w:val="double" w:sz="4" w:space="0" w:color="auto"/>
              <w:left w:val="single" w:sz="4" w:space="0" w:color="auto"/>
              <w:bottom w:val="double" w:sz="4" w:space="0" w:color="auto"/>
              <w:right w:val="single" w:sz="4" w:space="0" w:color="auto"/>
            </w:tcBorders>
          </w:tcPr>
          <w:p w14:paraId="5ECFA7F8" w14:textId="77777777" w:rsidR="0069244E" w:rsidRPr="009A49BB" w:rsidRDefault="0069244E" w:rsidP="00B00F54">
            <w:pPr>
              <w:spacing w:before="40" w:after="40" w:line="216" w:lineRule="auto"/>
              <w:rPr>
                <w:rFonts w:eastAsia="Times New Roman" w:cs="Arial"/>
                <w:snapToGrid w:val="0"/>
                <w:sz w:val="20"/>
                <w:szCs w:val="20"/>
              </w:rPr>
            </w:pPr>
            <w:r w:rsidRPr="009A49BB">
              <w:rPr>
                <w:rFonts w:eastAsia="Times New Roman" w:cs="Arial"/>
                <w:snapToGrid w:val="0"/>
                <w:sz w:val="20"/>
                <w:szCs w:val="20"/>
              </w:rPr>
              <w:t>Semestrul</w:t>
            </w:r>
          </w:p>
        </w:tc>
        <w:tc>
          <w:tcPr>
            <w:tcW w:w="1080" w:type="dxa"/>
            <w:tcBorders>
              <w:top w:val="double" w:sz="4" w:space="0" w:color="auto"/>
              <w:left w:val="single" w:sz="4" w:space="0" w:color="auto"/>
              <w:bottom w:val="double" w:sz="4" w:space="0" w:color="auto"/>
              <w:right w:val="double" w:sz="4" w:space="0" w:color="auto"/>
            </w:tcBorders>
            <w:vAlign w:val="center"/>
          </w:tcPr>
          <w:p w14:paraId="5F6BC2B6" w14:textId="77777777" w:rsidR="0069244E" w:rsidRPr="009A49BB" w:rsidRDefault="0069244E" w:rsidP="00B00F54">
            <w:pPr>
              <w:spacing w:before="40" w:after="40" w:line="216" w:lineRule="auto"/>
              <w:rPr>
                <w:rFonts w:eastAsia="Times New Roman" w:cs="Arial"/>
                <w:snapToGrid w:val="0"/>
                <w:sz w:val="20"/>
                <w:szCs w:val="20"/>
              </w:rPr>
            </w:pPr>
            <w:r w:rsidRPr="009A49BB">
              <w:rPr>
                <w:rFonts w:eastAsia="Times New Roman" w:cs="Arial"/>
                <w:snapToGrid w:val="0"/>
                <w:sz w:val="20"/>
                <w:szCs w:val="20"/>
              </w:rPr>
              <w:t>Nr.</w:t>
            </w:r>
          </w:p>
          <w:p w14:paraId="4419B65B" w14:textId="77777777" w:rsidR="0069244E" w:rsidRPr="009A49BB" w:rsidRDefault="0069244E" w:rsidP="00B00F54">
            <w:pPr>
              <w:spacing w:before="40" w:after="40" w:line="216" w:lineRule="auto"/>
              <w:rPr>
                <w:rFonts w:eastAsia="Times New Roman" w:cs="Arial"/>
                <w:snapToGrid w:val="0"/>
                <w:sz w:val="20"/>
                <w:szCs w:val="20"/>
              </w:rPr>
            </w:pPr>
            <w:r w:rsidRPr="009A49BB">
              <w:rPr>
                <w:rFonts w:eastAsia="Times New Roman" w:cs="Arial"/>
                <w:snapToGrid w:val="0"/>
                <w:sz w:val="20"/>
                <w:szCs w:val="20"/>
              </w:rPr>
              <w:t>credite</w:t>
            </w:r>
          </w:p>
        </w:tc>
      </w:tr>
      <w:tr w:rsidR="00512DEC" w:rsidRPr="0069244E" w14:paraId="0F715B75" w14:textId="77777777" w:rsidTr="002014CA">
        <w:trPr>
          <w:cantSplit/>
          <w:trHeight w:val="250"/>
        </w:trPr>
        <w:tc>
          <w:tcPr>
            <w:tcW w:w="1404" w:type="dxa"/>
            <w:vMerge w:val="restart"/>
            <w:tcBorders>
              <w:left w:val="double" w:sz="4" w:space="0" w:color="auto"/>
              <w:right w:val="double" w:sz="4" w:space="0" w:color="auto"/>
            </w:tcBorders>
            <w:shd w:val="clear" w:color="auto" w:fill="auto"/>
            <w:vAlign w:val="center"/>
          </w:tcPr>
          <w:p w14:paraId="1DA213CD" w14:textId="77777777" w:rsidR="00512DEC" w:rsidRPr="009A49BB" w:rsidRDefault="00512DEC" w:rsidP="00512DEC">
            <w:pPr>
              <w:spacing w:before="40" w:after="40" w:line="216" w:lineRule="auto"/>
              <w:jc w:val="center"/>
              <w:rPr>
                <w:rFonts w:eastAsia="Times New Roman" w:cs="Arial"/>
                <w:snapToGrid w:val="0"/>
                <w:sz w:val="20"/>
                <w:szCs w:val="20"/>
              </w:rPr>
            </w:pPr>
            <w:r w:rsidRPr="009A49BB">
              <w:rPr>
                <w:rFonts w:eastAsia="Times New Roman" w:cs="Arial"/>
                <w:snapToGrid w:val="0"/>
                <w:sz w:val="20"/>
                <w:szCs w:val="20"/>
              </w:rPr>
              <w:t>Discipline impuse (DI)</w:t>
            </w:r>
          </w:p>
        </w:tc>
        <w:tc>
          <w:tcPr>
            <w:tcW w:w="7011" w:type="dxa"/>
            <w:gridSpan w:val="3"/>
            <w:tcBorders>
              <w:top w:val="nil"/>
              <w:left w:val="single" w:sz="8" w:space="0" w:color="000000"/>
              <w:bottom w:val="single" w:sz="4" w:space="0" w:color="000000"/>
              <w:right w:val="single" w:sz="4" w:space="0" w:color="000000"/>
            </w:tcBorders>
            <w:shd w:val="clear" w:color="auto" w:fill="auto"/>
            <w:vAlign w:val="center"/>
          </w:tcPr>
          <w:p w14:paraId="6DDE623B" w14:textId="36537735" w:rsidR="00512DEC" w:rsidRPr="009A49BB" w:rsidRDefault="00512DEC" w:rsidP="00512DEC">
            <w:pPr>
              <w:spacing w:line="240" w:lineRule="auto"/>
              <w:rPr>
                <w:rFonts w:cs="Arial"/>
                <w:sz w:val="20"/>
                <w:szCs w:val="20"/>
                <w:lang w:val="en-US"/>
              </w:rPr>
            </w:pPr>
            <w:r w:rsidRPr="009A49BB">
              <w:rPr>
                <w:rFonts w:cs="Arial"/>
                <w:sz w:val="20"/>
                <w:szCs w:val="20"/>
              </w:rPr>
              <w:t>Metode numerice (examen)</w:t>
            </w:r>
          </w:p>
        </w:tc>
        <w:tc>
          <w:tcPr>
            <w:tcW w:w="1170" w:type="dxa"/>
            <w:tcBorders>
              <w:top w:val="nil"/>
              <w:left w:val="single" w:sz="4" w:space="0" w:color="000000"/>
              <w:bottom w:val="single" w:sz="4" w:space="0" w:color="000000"/>
              <w:right w:val="single" w:sz="4" w:space="0" w:color="000000"/>
            </w:tcBorders>
          </w:tcPr>
          <w:p w14:paraId="076B6B92" w14:textId="10DF5D82" w:rsidR="00512DEC" w:rsidRPr="009A49BB" w:rsidRDefault="00512DEC" w:rsidP="00512DEC">
            <w:pPr>
              <w:spacing w:line="240" w:lineRule="auto"/>
              <w:jc w:val="center"/>
              <w:rPr>
                <w:rFonts w:cs="Arial"/>
                <w:sz w:val="20"/>
                <w:szCs w:val="20"/>
              </w:rPr>
            </w:pPr>
            <w:r w:rsidRPr="009A49BB">
              <w:rPr>
                <w:rFonts w:cs="Arial"/>
                <w:sz w:val="20"/>
                <w:szCs w:val="20"/>
              </w:rPr>
              <w:t>I</w:t>
            </w:r>
          </w:p>
        </w:tc>
        <w:tc>
          <w:tcPr>
            <w:tcW w:w="1080" w:type="dxa"/>
            <w:tcBorders>
              <w:top w:val="nil"/>
              <w:left w:val="single" w:sz="4" w:space="0" w:color="000000"/>
              <w:bottom w:val="single" w:sz="4" w:space="0" w:color="000000"/>
              <w:right w:val="single" w:sz="8" w:space="0" w:color="000000"/>
            </w:tcBorders>
            <w:shd w:val="clear" w:color="auto" w:fill="auto"/>
            <w:vAlign w:val="center"/>
          </w:tcPr>
          <w:p w14:paraId="3F0A7683" w14:textId="6412FAEC" w:rsidR="00512DEC" w:rsidRPr="009A49BB" w:rsidRDefault="00512DEC" w:rsidP="00512DEC">
            <w:pPr>
              <w:spacing w:line="240" w:lineRule="auto"/>
              <w:jc w:val="center"/>
              <w:rPr>
                <w:rFonts w:cs="Arial"/>
                <w:sz w:val="20"/>
                <w:szCs w:val="20"/>
                <w:lang w:val="en-US"/>
              </w:rPr>
            </w:pPr>
            <w:r w:rsidRPr="009A49BB">
              <w:rPr>
                <w:rFonts w:cs="Arial"/>
                <w:sz w:val="20"/>
                <w:szCs w:val="20"/>
              </w:rPr>
              <w:t>5</w:t>
            </w:r>
          </w:p>
        </w:tc>
      </w:tr>
      <w:tr w:rsidR="00512DEC" w:rsidRPr="0069244E" w14:paraId="40859651" w14:textId="77777777" w:rsidTr="002014CA">
        <w:trPr>
          <w:cantSplit/>
          <w:trHeight w:val="250"/>
        </w:trPr>
        <w:tc>
          <w:tcPr>
            <w:tcW w:w="1404" w:type="dxa"/>
            <w:vMerge/>
            <w:tcBorders>
              <w:left w:val="double" w:sz="4" w:space="0" w:color="auto"/>
              <w:right w:val="double" w:sz="4" w:space="0" w:color="auto"/>
            </w:tcBorders>
            <w:shd w:val="clear" w:color="auto" w:fill="auto"/>
          </w:tcPr>
          <w:p w14:paraId="0ACE3F25" w14:textId="77777777" w:rsidR="00512DEC" w:rsidRPr="009A49BB" w:rsidRDefault="00512DEC" w:rsidP="00512DEC">
            <w:pPr>
              <w:spacing w:before="40" w:after="40" w:line="216" w:lineRule="auto"/>
              <w:rPr>
                <w:rFonts w:eastAsia="Times New Roman" w:cs="Arial"/>
                <w:snapToGrid w:val="0"/>
                <w:sz w:val="20"/>
                <w:szCs w:val="20"/>
              </w:rPr>
            </w:pPr>
          </w:p>
        </w:tc>
        <w:tc>
          <w:tcPr>
            <w:tcW w:w="7011" w:type="dxa"/>
            <w:gridSpan w:val="3"/>
            <w:tcBorders>
              <w:top w:val="nil"/>
              <w:left w:val="single" w:sz="8" w:space="0" w:color="000000"/>
              <w:bottom w:val="nil"/>
              <w:right w:val="single" w:sz="4" w:space="0" w:color="000000"/>
            </w:tcBorders>
            <w:shd w:val="clear" w:color="auto" w:fill="auto"/>
            <w:vAlign w:val="center"/>
          </w:tcPr>
          <w:p w14:paraId="2559254A" w14:textId="24FB572D" w:rsidR="00512DEC" w:rsidRPr="009A49BB" w:rsidRDefault="00512DEC" w:rsidP="00512DEC">
            <w:pPr>
              <w:rPr>
                <w:rFonts w:cs="Arial"/>
                <w:sz w:val="20"/>
                <w:szCs w:val="20"/>
              </w:rPr>
            </w:pPr>
            <w:r w:rsidRPr="009A49BB">
              <w:rPr>
                <w:rFonts w:cs="Arial"/>
                <w:sz w:val="20"/>
                <w:szCs w:val="20"/>
              </w:rPr>
              <w:t>Analiza și sinteza dispozitivelor numerice (examen)</w:t>
            </w:r>
          </w:p>
        </w:tc>
        <w:tc>
          <w:tcPr>
            <w:tcW w:w="1170" w:type="dxa"/>
            <w:tcBorders>
              <w:top w:val="nil"/>
              <w:left w:val="single" w:sz="4" w:space="0" w:color="000000"/>
              <w:bottom w:val="nil"/>
              <w:right w:val="single" w:sz="4" w:space="0" w:color="000000"/>
            </w:tcBorders>
          </w:tcPr>
          <w:p w14:paraId="67F86039" w14:textId="42B8B680" w:rsidR="00512DEC" w:rsidRPr="009A49BB" w:rsidRDefault="00512DEC" w:rsidP="00512DEC">
            <w:pPr>
              <w:jc w:val="center"/>
              <w:rPr>
                <w:rFonts w:cs="Arial"/>
                <w:sz w:val="20"/>
                <w:szCs w:val="20"/>
              </w:rPr>
            </w:pPr>
            <w:r w:rsidRPr="009A49BB">
              <w:rPr>
                <w:rFonts w:cs="Arial"/>
                <w:sz w:val="20"/>
                <w:szCs w:val="20"/>
              </w:rPr>
              <w:t>I</w:t>
            </w:r>
          </w:p>
        </w:tc>
        <w:tc>
          <w:tcPr>
            <w:tcW w:w="1080" w:type="dxa"/>
            <w:tcBorders>
              <w:top w:val="nil"/>
              <w:left w:val="single" w:sz="4" w:space="0" w:color="000000"/>
              <w:bottom w:val="nil"/>
              <w:right w:val="single" w:sz="8" w:space="0" w:color="000000"/>
            </w:tcBorders>
            <w:shd w:val="clear" w:color="auto" w:fill="auto"/>
            <w:vAlign w:val="center"/>
          </w:tcPr>
          <w:p w14:paraId="3E904A77" w14:textId="433E2AD6" w:rsidR="00512DEC" w:rsidRPr="009A49BB" w:rsidRDefault="00512DEC" w:rsidP="00512DEC">
            <w:pPr>
              <w:jc w:val="center"/>
              <w:rPr>
                <w:rFonts w:cs="Arial"/>
                <w:sz w:val="20"/>
                <w:szCs w:val="20"/>
              </w:rPr>
            </w:pPr>
            <w:r w:rsidRPr="009A49BB">
              <w:rPr>
                <w:rFonts w:cs="Arial"/>
                <w:sz w:val="20"/>
                <w:szCs w:val="20"/>
              </w:rPr>
              <w:t>5</w:t>
            </w:r>
          </w:p>
        </w:tc>
      </w:tr>
      <w:tr w:rsidR="00512DEC" w:rsidRPr="0069244E" w14:paraId="27BEC61F" w14:textId="77777777" w:rsidTr="002014CA">
        <w:trPr>
          <w:cantSplit/>
          <w:trHeight w:val="250"/>
        </w:trPr>
        <w:tc>
          <w:tcPr>
            <w:tcW w:w="1404" w:type="dxa"/>
            <w:vMerge/>
            <w:tcBorders>
              <w:left w:val="double" w:sz="4" w:space="0" w:color="auto"/>
              <w:right w:val="double" w:sz="4" w:space="0" w:color="auto"/>
            </w:tcBorders>
            <w:shd w:val="clear" w:color="auto" w:fill="auto"/>
          </w:tcPr>
          <w:p w14:paraId="5FE46828" w14:textId="77777777" w:rsidR="00512DEC" w:rsidRPr="009A49BB" w:rsidRDefault="00512DEC" w:rsidP="00512DEC">
            <w:pPr>
              <w:spacing w:before="40" w:after="40" w:line="216" w:lineRule="auto"/>
              <w:rPr>
                <w:rFonts w:eastAsia="Times New Roman" w:cs="Arial"/>
                <w:snapToGrid w:val="0"/>
                <w:sz w:val="20"/>
                <w:szCs w:val="20"/>
              </w:rPr>
            </w:pPr>
          </w:p>
        </w:tc>
        <w:tc>
          <w:tcPr>
            <w:tcW w:w="7011"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14:paraId="587CB25A" w14:textId="78486020" w:rsidR="00512DEC" w:rsidRPr="009A49BB" w:rsidRDefault="00512DEC" w:rsidP="00512DEC">
            <w:pPr>
              <w:rPr>
                <w:rFonts w:cs="Arial"/>
                <w:sz w:val="20"/>
                <w:szCs w:val="20"/>
              </w:rPr>
            </w:pPr>
            <w:r w:rsidRPr="009A49BB">
              <w:rPr>
                <w:rFonts w:cs="Arial"/>
                <w:sz w:val="20"/>
                <w:szCs w:val="20"/>
              </w:rPr>
              <w:t>Matematici speciale (colocviu)</w:t>
            </w:r>
          </w:p>
        </w:tc>
        <w:tc>
          <w:tcPr>
            <w:tcW w:w="1170" w:type="dxa"/>
            <w:tcBorders>
              <w:top w:val="single" w:sz="4" w:space="0" w:color="000000"/>
              <w:left w:val="single" w:sz="4" w:space="0" w:color="000000"/>
              <w:bottom w:val="single" w:sz="4" w:space="0" w:color="000000"/>
              <w:right w:val="single" w:sz="4" w:space="0" w:color="000000"/>
            </w:tcBorders>
          </w:tcPr>
          <w:p w14:paraId="42D30F25" w14:textId="2A58B3A0" w:rsidR="00512DEC" w:rsidRPr="009A49BB" w:rsidRDefault="00512DEC" w:rsidP="00512DEC">
            <w:pPr>
              <w:jc w:val="center"/>
              <w:rPr>
                <w:rFonts w:cs="Arial"/>
                <w:sz w:val="20"/>
                <w:szCs w:val="20"/>
              </w:rPr>
            </w:pPr>
            <w:r w:rsidRPr="009A49BB">
              <w:rPr>
                <w:rFonts w:cs="Arial"/>
                <w:sz w:val="20"/>
                <w:szCs w:val="20"/>
              </w:rPr>
              <w:t>I</w:t>
            </w:r>
          </w:p>
        </w:tc>
        <w:tc>
          <w:tcPr>
            <w:tcW w:w="1080" w:type="dxa"/>
            <w:tcBorders>
              <w:top w:val="single" w:sz="4" w:space="0" w:color="000000"/>
              <w:left w:val="single" w:sz="4" w:space="0" w:color="000000"/>
              <w:bottom w:val="single" w:sz="4" w:space="0" w:color="000000"/>
              <w:right w:val="single" w:sz="8" w:space="0" w:color="000000"/>
            </w:tcBorders>
            <w:shd w:val="clear" w:color="auto" w:fill="auto"/>
            <w:vAlign w:val="center"/>
          </w:tcPr>
          <w:p w14:paraId="35F8E039" w14:textId="27EFBF78" w:rsidR="00512DEC" w:rsidRPr="009A49BB" w:rsidRDefault="00512DEC" w:rsidP="00512DEC">
            <w:pPr>
              <w:jc w:val="center"/>
              <w:rPr>
                <w:rFonts w:cs="Arial"/>
                <w:sz w:val="20"/>
                <w:szCs w:val="20"/>
              </w:rPr>
            </w:pPr>
            <w:r w:rsidRPr="009A49BB">
              <w:rPr>
                <w:rFonts w:cs="Arial"/>
                <w:sz w:val="20"/>
                <w:szCs w:val="20"/>
              </w:rPr>
              <w:t>4</w:t>
            </w:r>
          </w:p>
        </w:tc>
      </w:tr>
      <w:tr w:rsidR="00512DEC" w:rsidRPr="0069244E" w14:paraId="54DA37A6" w14:textId="77777777" w:rsidTr="002014CA">
        <w:trPr>
          <w:cantSplit/>
          <w:trHeight w:val="250"/>
        </w:trPr>
        <w:tc>
          <w:tcPr>
            <w:tcW w:w="1404" w:type="dxa"/>
            <w:vMerge/>
            <w:tcBorders>
              <w:left w:val="double" w:sz="4" w:space="0" w:color="auto"/>
              <w:right w:val="double" w:sz="4" w:space="0" w:color="auto"/>
            </w:tcBorders>
            <w:shd w:val="clear" w:color="auto" w:fill="auto"/>
          </w:tcPr>
          <w:p w14:paraId="5CC35DD0" w14:textId="77777777" w:rsidR="00512DEC" w:rsidRPr="009A49BB" w:rsidRDefault="00512DEC" w:rsidP="00512DEC">
            <w:pPr>
              <w:spacing w:before="40" w:after="40" w:line="216" w:lineRule="auto"/>
              <w:rPr>
                <w:rFonts w:eastAsia="Times New Roman" w:cs="Arial"/>
                <w:snapToGrid w:val="0"/>
                <w:sz w:val="20"/>
                <w:szCs w:val="20"/>
              </w:rPr>
            </w:pPr>
          </w:p>
        </w:tc>
        <w:tc>
          <w:tcPr>
            <w:tcW w:w="7011" w:type="dxa"/>
            <w:gridSpan w:val="3"/>
            <w:tcBorders>
              <w:top w:val="nil"/>
              <w:left w:val="single" w:sz="8" w:space="0" w:color="000000"/>
              <w:bottom w:val="single" w:sz="4" w:space="0" w:color="000000"/>
              <w:right w:val="single" w:sz="4" w:space="0" w:color="000000"/>
            </w:tcBorders>
            <w:shd w:val="clear" w:color="auto" w:fill="auto"/>
            <w:vAlign w:val="center"/>
          </w:tcPr>
          <w:p w14:paraId="4DF2EA80" w14:textId="5A8077C7" w:rsidR="00512DEC" w:rsidRPr="009A49BB" w:rsidRDefault="00512DEC" w:rsidP="00512DEC">
            <w:pPr>
              <w:rPr>
                <w:rFonts w:cs="Arial"/>
                <w:sz w:val="20"/>
                <w:szCs w:val="20"/>
              </w:rPr>
            </w:pPr>
            <w:r w:rsidRPr="009A49BB">
              <w:rPr>
                <w:rFonts w:cs="Arial"/>
                <w:sz w:val="20"/>
                <w:szCs w:val="20"/>
              </w:rPr>
              <w:t>Electronică digitală (colocviu)</w:t>
            </w:r>
          </w:p>
        </w:tc>
        <w:tc>
          <w:tcPr>
            <w:tcW w:w="1170" w:type="dxa"/>
            <w:tcBorders>
              <w:top w:val="nil"/>
              <w:left w:val="single" w:sz="4" w:space="0" w:color="000000"/>
              <w:bottom w:val="single" w:sz="4" w:space="0" w:color="000000"/>
              <w:right w:val="single" w:sz="4" w:space="0" w:color="000000"/>
            </w:tcBorders>
          </w:tcPr>
          <w:p w14:paraId="7B1B0697" w14:textId="602705EF" w:rsidR="00512DEC" w:rsidRPr="009A49BB" w:rsidRDefault="00512DEC" w:rsidP="00512DEC">
            <w:pPr>
              <w:jc w:val="center"/>
              <w:rPr>
                <w:rFonts w:cs="Arial"/>
                <w:sz w:val="20"/>
                <w:szCs w:val="20"/>
              </w:rPr>
            </w:pPr>
            <w:r w:rsidRPr="009A49BB">
              <w:rPr>
                <w:rFonts w:cs="Arial"/>
                <w:sz w:val="20"/>
                <w:szCs w:val="20"/>
              </w:rPr>
              <w:t>I</w:t>
            </w:r>
          </w:p>
        </w:tc>
        <w:tc>
          <w:tcPr>
            <w:tcW w:w="1080" w:type="dxa"/>
            <w:tcBorders>
              <w:top w:val="nil"/>
              <w:left w:val="single" w:sz="4" w:space="0" w:color="000000"/>
              <w:bottom w:val="single" w:sz="4" w:space="0" w:color="000000"/>
              <w:right w:val="single" w:sz="8" w:space="0" w:color="000000"/>
            </w:tcBorders>
            <w:shd w:val="clear" w:color="auto" w:fill="auto"/>
            <w:vAlign w:val="center"/>
          </w:tcPr>
          <w:p w14:paraId="56D8C3BE" w14:textId="541B8002" w:rsidR="00512DEC" w:rsidRPr="009A49BB" w:rsidRDefault="00512DEC" w:rsidP="00512DEC">
            <w:pPr>
              <w:jc w:val="center"/>
              <w:rPr>
                <w:rFonts w:cs="Arial"/>
                <w:sz w:val="20"/>
                <w:szCs w:val="20"/>
              </w:rPr>
            </w:pPr>
            <w:r w:rsidRPr="009A49BB">
              <w:rPr>
                <w:rFonts w:cs="Arial"/>
                <w:sz w:val="20"/>
                <w:szCs w:val="20"/>
              </w:rPr>
              <w:t>4</w:t>
            </w:r>
          </w:p>
        </w:tc>
      </w:tr>
      <w:tr w:rsidR="00512DEC" w:rsidRPr="0069244E" w14:paraId="3CC91963" w14:textId="77777777" w:rsidTr="002014CA">
        <w:trPr>
          <w:cantSplit/>
          <w:trHeight w:val="250"/>
        </w:trPr>
        <w:tc>
          <w:tcPr>
            <w:tcW w:w="1404" w:type="dxa"/>
            <w:vMerge/>
            <w:tcBorders>
              <w:left w:val="double" w:sz="4" w:space="0" w:color="auto"/>
              <w:right w:val="double" w:sz="4" w:space="0" w:color="auto"/>
            </w:tcBorders>
            <w:shd w:val="clear" w:color="auto" w:fill="auto"/>
            <w:vAlign w:val="center"/>
          </w:tcPr>
          <w:p w14:paraId="5295BD29" w14:textId="77777777" w:rsidR="00512DEC" w:rsidRPr="009A49BB" w:rsidRDefault="00512DEC" w:rsidP="00512DEC">
            <w:pPr>
              <w:spacing w:before="40" w:after="40" w:line="216" w:lineRule="auto"/>
              <w:rPr>
                <w:rFonts w:eastAsia="Times New Roman" w:cs="Arial"/>
                <w:snapToGrid w:val="0"/>
                <w:sz w:val="20"/>
                <w:szCs w:val="20"/>
              </w:rPr>
            </w:pPr>
          </w:p>
        </w:tc>
        <w:tc>
          <w:tcPr>
            <w:tcW w:w="7011" w:type="dxa"/>
            <w:gridSpan w:val="3"/>
            <w:tcBorders>
              <w:top w:val="nil"/>
              <w:left w:val="single" w:sz="8" w:space="0" w:color="000000"/>
              <w:bottom w:val="nil"/>
              <w:right w:val="single" w:sz="4" w:space="0" w:color="000000"/>
            </w:tcBorders>
            <w:shd w:val="clear" w:color="auto" w:fill="auto"/>
            <w:vAlign w:val="center"/>
          </w:tcPr>
          <w:p w14:paraId="5586B046" w14:textId="4CB2CD7B" w:rsidR="00512DEC" w:rsidRPr="009A49BB" w:rsidRDefault="00512DEC" w:rsidP="00512DEC">
            <w:pPr>
              <w:rPr>
                <w:rFonts w:cs="Arial"/>
                <w:sz w:val="20"/>
                <w:szCs w:val="20"/>
              </w:rPr>
            </w:pPr>
            <w:r w:rsidRPr="009A49BB">
              <w:rPr>
                <w:rFonts w:cs="Arial"/>
                <w:sz w:val="20"/>
                <w:szCs w:val="20"/>
              </w:rPr>
              <w:t>Programarea calculatoarelor II (examen)</w:t>
            </w:r>
          </w:p>
        </w:tc>
        <w:tc>
          <w:tcPr>
            <w:tcW w:w="1170" w:type="dxa"/>
            <w:tcBorders>
              <w:top w:val="nil"/>
              <w:left w:val="single" w:sz="4" w:space="0" w:color="000000"/>
              <w:bottom w:val="nil"/>
              <w:right w:val="single" w:sz="4" w:space="0" w:color="000000"/>
            </w:tcBorders>
          </w:tcPr>
          <w:p w14:paraId="2B255A3A" w14:textId="3B7F2502" w:rsidR="00512DEC" w:rsidRPr="009A49BB" w:rsidRDefault="00512DEC" w:rsidP="00512DEC">
            <w:pPr>
              <w:jc w:val="center"/>
              <w:rPr>
                <w:rFonts w:cs="Arial"/>
                <w:sz w:val="20"/>
                <w:szCs w:val="20"/>
              </w:rPr>
            </w:pPr>
            <w:r w:rsidRPr="009A49BB">
              <w:rPr>
                <w:rFonts w:cs="Arial"/>
                <w:sz w:val="20"/>
                <w:szCs w:val="20"/>
              </w:rPr>
              <w:t>I</w:t>
            </w:r>
          </w:p>
        </w:tc>
        <w:tc>
          <w:tcPr>
            <w:tcW w:w="1080" w:type="dxa"/>
            <w:tcBorders>
              <w:top w:val="nil"/>
              <w:left w:val="single" w:sz="4" w:space="0" w:color="000000"/>
              <w:bottom w:val="nil"/>
              <w:right w:val="single" w:sz="8" w:space="0" w:color="000000"/>
            </w:tcBorders>
            <w:shd w:val="clear" w:color="auto" w:fill="auto"/>
            <w:vAlign w:val="center"/>
          </w:tcPr>
          <w:p w14:paraId="53033305" w14:textId="17BBA1AF" w:rsidR="00512DEC" w:rsidRPr="009A49BB" w:rsidRDefault="00512DEC" w:rsidP="00512DEC">
            <w:pPr>
              <w:jc w:val="center"/>
              <w:rPr>
                <w:rFonts w:cs="Arial"/>
                <w:sz w:val="20"/>
                <w:szCs w:val="20"/>
              </w:rPr>
            </w:pPr>
            <w:r w:rsidRPr="009A49BB">
              <w:rPr>
                <w:rFonts w:cs="Arial"/>
                <w:sz w:val="20"/>
                <w:szCs w:val="20"/>
              </w:rPr>
              <w:t>5</w:t>
            </w:r>
          </w:p>
        </w:tc>
      </w:tr>
      <w:tr w:rsidR="00512DEC" w:rsidRPr="0069244E" w14:paraId="42FB369C" w14:textId="77777777" w:rsidTr="002014CA">
        <w:trPr>
          <w:cantSplit/>
          <w:trHeight w:val="250"/>
        </w:trPr>
        <w:tc>
          <w:tcPr>
            <w:tcW w:w="1404" w:type="dxa"/>
            <w:vMerge/>
            <w:tcBorders>
              <w:left w:val="double" w:sz="4" w:space="0" w:color="auto"/>
              <w:right w:val="double" w:sz="4" w:space="0" w:color="auto"/>
            </w:tcBorders>
            <w:shd w:val="clear" w:color="auto" w:fill="auto"/>
            <w:vAlign w:val="center"/>
          </w:tcPr>
          <w:p w14:paraId="09DFCB40" w14:textId="77777777" w:rsidR="00512DEC" w:rsidRPr="009A49BB" w:rsidRDefault="00512DEC" w:rsidP="00512DEC">
            <w:pPr>
              <w:spacing w:before="40" w:after="40" w:line="216" w:lineRule="auto"/>
              <w:rPr>
                <w:rFonts w:eastAsia="Times New Roman" w:cs="Arial"/>
                <w:snapToGrid w:val="0"/>
                <w:sz w:val="20"/>
                <w:szCs w:val="20"/>
              </w:rPr>
            </w:pPr>
          </w:p>
        </w:tc>
        <w:tc>
          <w:tcPr>
            <w:tcW w:w="7011"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14:paraId="69851962" w14:textId="62E4D62E" w:rsidR="00512DEC" w:rsidRPr="009A49BB" w:rsidRDefault="00512DEC" w:rsidP="00512DEC">
            <w:pPr>
              <w:rPr>
                <w:rFonts w:cs="Arial"/>
                <w:sz w:val="20"/>
                <w:szCs w:val="20"/>
              </w:rPr>
            </w:pPr>
            <w:r w:rsidRPr="009A49BB">
              <w:rPr>
                <w:rFonts w:cs="Arial"/>
                <w:sz w:val="20"/>
                <w:szCs w:val="20"/>
              </w:rPr>
              <w:t>Modelarea sistemelor fizice (examen)</w:t>
            </w:r>
          </w:p>
        </w:tc>
        <w:tc>
          <w:tcPr>
            <w:tcW w:w="1170" w:type="dxa"/>
            <w:tcBorders>
              <w:top w:val="single" w:sz="4" w:space="0" w:color="000000"/>
              <w:left w:val="single" w:sz="4" w:space="0" w:color="000000"/>
              <w:bottom w:val="single" w:sz="4" w:space="0" w:color="000000"/>
              <w:right w:val="single" w:sz="4" w:space="0" w:color="000000"/>
            </w:tcBorders>
          </w:tcPr>
          <w:p w14:paraId="322BBB37" w14:textId="085571F7" w:rsidR="00512DEC" w:rsidRPr="009A49BB" w:rsidRDefault="00512DEC" w:rsidP="00512DEC">
            <w:pPr>
              <w:jc w:val="center"/>
              <w:rPr>
                <w:rFonts w:cs="Arial"/>
                <w:sz w:val="20"/>
                <w:szCs w:val="20"/>
              </w:rPr>
            </w:pPr>
            <w:r w:rsidRPr="009A49BB">
              <w:rPr>
                <w:rFonts w:cs="Arial"/>
                <w:sz w:val="20"/>
                <w:szCs w:val="20"/>
              </w:rPr>
              <w:t>I</w:t>
            </w:r>
          </w:p>
        </w:tc>
        <w:tc>
          <w:tcPr>
            <w:tcW w:w="1080" w:type="dxa"/>
            <w:tcBorders>
              <w:top w:val="single" w:sz="4" w:space="0" w:color="000000"/>
              <w:left w:val="single" w:sz="4" w:space="0" w:color="000000"/>
              <w:bottom w:val="single" w:sz="4" w:space="0" w:color="000000"/>
              <w:right w:val="single" w:sz="8" w:space="0" w:color="000000"/>
            </w:tcBorders>
            <w:shd w:val="clear" w:color="auto" w:fill="auto"/>
            <w:vAlign w:val="center"/>
          </w:tcPr>
          <w:p w14:paraId="52B9F510" w14:textId="5101C4CE" w:rsidR="00512DEC" w:rsidRPr="009A49BB" w:rsidRDefault="00512DEC" w:rsidP="00512DEC">
            <w:pPr>
              <w:jc w:val="center"/>
              <w:rPr>
                <w:rFonts w:cs="Arial"/>
                <w:sz w:val="20"/>
                <w:szCs w:val="20"/>
              </w:rPr>
            </w:pPr>
            <w:r w:rsidRPr="009A49BB">
              <w:rPr>
                <w:rFonts w:cs="Arial"/>
                <w:sz w:val="20"/>
                <w:szCs w:val="20"/>
              </w:rPr>
              <w:t>5</w:t>
            </w:r>
          </w:p>
        </w:tc>
      </w:tr>
      <w:tr w:rsidR="00512DEC" w:rsidRPr="0069244E" w14:paraId="566C6E25" w14:textId="77777777" w:rsidTr="002014CA">
        <w:trPr>
          <w:cantSplit/>
          <w:trHeight w:val="250"/>
        </w:trPr>
        <w:tc>
          <w:tcPr>
            <w:tcW w:w="1404" w:type="dxa"/>
            <w:vMerge/>
            <w:tcBorders>
              <w:left w:val="double" w:sz="4" w:space="0" w:color="auto"/>
              <w:right w:val="double" w:sz="4" w:space="0" w:color="auto"/>
            </w:tcBorders>
            <w:shd w:val="clear" w:color="auto" w:fill="auto"/>
          </w:tcPr>
          <w:p w14:paraId="3A6AE9AC" w14:textId="77777777" w:rsidR="00512DEC" w:rsidRPr="009A49BB" w:rsidRDefault="00512DEC" w:rsidP="00512DEC">
            <w:pPr>
              <w:spacing w:before="40" w:after="40" w:line="216" w:lineRule="auto"/>
              <w:rPr>
                <w:rFonts w:eastAsia="Times New Roman" w:cs="Arial"/>
                <w:snapToGrid w:val="0"/>
                <w:sz w:val="20"/>
                <w:szCs w:val="20"/>
              </w:rPr>
            </w:pPr>
          </w:p>
        </w:tc>
        <w:tc>
          <w:tcPr>
            <w:tcW w:w="7011" w:type="dxa"/>
            <w:gridSpan w:val="3"/>
            <w:tcBorders>
              <w:top w:val="nil"/>
              <w:left w:val="single" w:sz="8" w:space="0" w:color="000000"/>
              <w:bottom w:val="nil"/>
              <w:right w:val="single" w:sz="4" w:space="0" w:color="000000"/>
            </w:tcBorders>
            <w:shd w:val="clear" w:color="auto" w:fill="auto"/>
            <w:vAlign w:val="center"/>
          </w:tcPr>
          <w:p w14:paraId="32932DA6" w14:textId="15AF3723" w:rsidR="00512DEC" w:rsidRPr="009A49BB" w:rsidRDefault="00512DEC" w:rsidP="00512DEC">
            <w:pPr>
              <w:rPr>
                <w:rFonts w:cs="Arial"/>
                <w:sz w:val="20"/>
                <w:szCs w:val="20"/>
              </w:rPr>
            </w:pPr>
            <w:r w:rsidRPr="009A49BB">
              <w:rPr>
                <w:rFonts w:cs="Arial"/>
                <w:sz w:val="20"/>
                <w:szCs w:val="20"/>
              </w:rPr>
              <w:t>Introducere în automatică (examen)</w:t>
            </w:r>
          </w:p>
        </w:tc>
        <w:tc>
          <w:tcPr>
            <w:tcW w:w="1170" w:type="dxa"/>
            <w:tcBorders>
              <w:top w:val="single" w:sz="4" w:space="0" w:color="000000"/>
              <w:left w:val="single" w:sz="4" w:space="0" w:color="000000"/>
              <w:bottom w:val="nil"/>
              <w:right w:val="single" w:sz="4" w:space="0" w:color="000000"/>
            </w:tcBorders>
          </w:tcPr>
          <w:p w14:paraId="534AFBB1" w14:textId="1CD10A9D" w:rsidR="00512DEC" w:rsidRPr="009A49BB" w:rsidRDefault="00512DEC" w:rsidP="00512DEC">
            <w:pPr>
              <w:jc w:val="center"/>
              <w:rPr>
                <w:rFonts w:cs="Arial"/>
                <w:sz w:val="20"/>
                <w:szCs w:val="20"/>
              </w:rPr>
            </w:pPr>
            <w:r w:rsidRPr="009A49BB">
              <w:rPr>
                <w:rFonts w:cs="Arial"/>
                <w:sz w:val="20"/>
                <w:szCs w:val="20"/>
              </w:rPr>
              <w:t>II</w:t>
            </w:r>
          </w:p>
        </w:tc>
        <w:tc>
          <w:tcPr>
            <w:tcW w:w="1080" w:type="dxa"/>
            <w:tcBorders>
              <w:top w:val="single" w:sz="4" w:space="0" w:color="000000"/>
              <w:left w:val="single" w:sz="4" w:space="0" w:color="000000"/>
              <w:bottom w:val="nil"/>
              <w:right w:val="single" w:sz="8" w:space="0" w:color="000000"/>
            </w:tcBorders>
            <w:shd w:val="clear" w:color="auto" w:fill="auto"/>
            <w:vAlign w:val="center"/>
          </w:tcPr>
          <w:p w14:paraId="7EA68C97" w14:textId="1A90FA43" w:rsidR="00512DEC" w:rsidRPr="009A49BB" w:rsidRDefault="00512DEC" w:rsidP="00512DEC">
            <w:pPr>
              <w:jc w:val="center"/>
              <w:rPr>
                <w:rFonts w:cs="Arial"/>
                <w:sz w:val="20"/>
                <w:szCs w:val="20"/>
              </w:rPr>
            </w:pPr>
            <w:r w:rsidRPr="009A49BB">
              <w:rPr>
                <w:rFonts w:cs="Arial"/>
                <w:sz w:val="20"/>
                <w:szCs w:val="20"/>
              </w:rPr>
              <w:t>5</w:t>
            </w:r>
          </w:p>
        </w:tc>
      </w:tr>
      <w:tr w:rsidR="00512DEC" w:rsidRPr="0069244E" w14:paraId="1356BD83" w14:textId="77777777" w:rsidTr="002014CA">
        <w:trPr>
          <w:cantSplit/>
          <w:trHeight w:val="250"/>
        </w:trPr>
        <w:tc>
          <w:tcPr>
            <w:tcW w:w="1404" w:type="dxa"/>
            <w:vMerge/>
            <w:tcBorders>
              <w:left w:val="double" w:sz="4" w:space="0" w:color="auto"/>
              <w:right w:val="double" w:sz="4" w:space="0" w:color="auto"/>
            </w:tcBorders>
            <w:shd w:val="clear" w:color="auto" w:fill="auto"/>
          </w:tcPr>
          <w:p w14:paraId="18CA73DC" w14:textId="77777777" w:rsidR="00512DEC" w:rsidRPr="009A49BB" w:rsidRDefault="00512DEC" w:rsidP="00512DEC">
            <w:pPr>
              <w:spacing w:before="40" w:after="40" w:line="216" w:lineRule="auto"/>
              <w:rPr>
                <w:rFonts w:eastAsia="Times New Roman" w:cs="Arial"/>
                <w:snapToGrid w:val="0"/>
                <w:sz w:val="20"/>
                <w:szCs w:val="20"/>
              </w:rPr>
            </w:pPr>
          </w:p>
        </w:tc>
        <w:tc>
          <w:tcPr>
            <w:tcW w:w="7011"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14:paraId="29CB8069" w14:textId="6DA812F0" w:rsidR="00512DEC" w:rsidRPr="009A49BB" w:rsidRDefault="00512DEC" w:rsidP="00512DEC">
            <w:pPr>
              <w:rPr>
                <w:rFonts w:cs="Arial"/>
                <w:sz w:val="20"/>
                <w:szCs w:val="20"/>
              </w:rPr>
            </w:pPr>
            <w:r w:rsidRPr="009A49BB">
              <w:rPr>
                <w:rFonts w:cs="Arial"/>
                <w:sz w:val="20"/>
                <w:szCs w:val="20"/>
              </w:rPr>
              <w:t>Structuri de date și algoritmi (examen)</w:t>
            </w:r>
          </w:p>
        </w:tc>
        <w:tc>
          <w:tcPr>
            <w:tcW w:w="1170" w:type="dxa"/>
            <w:tcBorders>
              <w:top w:val="single" w:sz="4" w:space="0" w:color="000000"/>
              <w:left w:val="single" w:sz="4" w:space="0" w:color="000000"/>
              <w:bottom w:val="nil"/>
              <w:right w:val="single" w:sz="4" w:space="0" w:color="000000"/>
            </w:tcBorders>
          </w:tcPr>
          <w:p w14:paraId="7F0A0C8A" w14:textId="3C4D9D53" w:rsidR="00512DEC" w:rsidRPr="009A49BB" w:rsidRDefault="00512DEC" w:rsidP="00512DEC">
            <w:pPr>
              <w:jc w:val="center"/>
              <w:rPr>
                <w:rFonts w:cs="Arial"/>
                <w:sz w:val="20"/>
                <w:szCs w:val="20"/>
              </w:rPr>
            </w:pPr>
            <w:r w:rsidRPr="009A49BB">
              <w:rPr>
                <w:rFonts w:cs="Arial"/>
                <w:sz w:val="20"/>
                <w:szCs w:val="20"/>
              </w:rPr>
              <w:t>II</w:t>
            </w:r>
          </w:p>
        </w:tc>
        <w:tc>
          <w:tcPr>
            <w:tcW w:w="1080" w:type="dxa"/>
            <w:tcBorders>
              <w:top w:val="single" w:sz="4" w:space="0" w:color="000000"/>
              <w:left w:val="single" w:sz="4" w:space="0" w:color="000000"/>
              <w:bottom w:val="nil"/>
              <w:right w:val="single" w:sz="8" w:space="0" w:color="000000"/>
            </w:tcBorders>
            <w:shd w:val="clear" w:color="auto" w:fill="auto"/>
            <w:vAlign w:val="bottom"/>
          </w:tcPr>
          <w:p w14:paraId="3F900684" w14:textId="089942A9" w:rsidR="00512DEC" w:rsidRPr="009A49BB" w:rsidRDefault="00512DEC" w:rsidP="00512DEC">
            <w:pPr>
              <w:jc w:val="center"/>
              <w:rPr>
                <w:rFonts w:cs="Arial"/>
                <w:sz w:val="20"/>
                <w:szCs w:val="20"/>
              </w:rPr>
            </w:pPr>
            <w:r w:rsidRPr="009A49BB">
              <w:rPr>
                <w:rFonts w:cs="Arial"/>
                <w:sz w:val="20"/>
                <w:szCs w:val="20"/>
              </w:rPr>
              <w:t>4</w:t>
            </w:r>
          </w:p>
        </w:tc>
      </w:tr>
      <w:tr w:rsidR="00512DEC" w:rsidRPr="0069244E" w14:paraId="4E47E18E" w14:textId="77777777" w:rsidTr="002014CA">
        <w:trPr>
          <w:cantSplit/>
          <w:trHeight w:val="250"/>
        </w:trPr>
        <w:tc>
          <w:tcPr>
            <w:tcW w:w="1404" w:type="dxa"/>
            <w:vMerge/>
            <w:tcBorders>
              <w:left w:val="double" w:sz="4" w:space="0" w:color="auto"/>
              <w:right w:val="double" w:sz="4" w:space="0" w:color="auto"/>
            </w:tcBorders>
            <w:shd w:val="clear" w:color="auto" w:fill="auto"/>
          </w:tcPr>
          <w:p w14:paraId="01B10FFA" w14:textId="77777777" w:rsidR="00512DEC" w:rsidRPr="009A49BB" w:rsidRDefault="00512DEC" w:rsidP="00512DEC">
            <w:pPr>
              <w:spacing w:before="40" w:after="40" w:line="216" w:lineRule="auto"/>
              <w:rPr>
                <w:rFonts w:eastAsia="Times New Roman" w:cs="Arial"/>
                <w:snapToGrid w:val="0"/>
                <w:sz w:val="20"/>
                <w:szCs w:val="20"/>
              </w:rPr>
            </w:pPr>
          </w:p>
        </w:tc>
        <w:tc>
          <w:tcPr>
            <w:tcW w:w="7011" w:type="dxa"/>
            <w:gridSpan w:val="3"/>
            <w:tcBorders>
              <w:top w:val="nil"/>
              <w:left w:val="single" w:sz="8" w:space="0" w:color="000000"/>
              <w:bottom w:val="single" w:sz="4" w:space="0" w:color="000000"/>
              <w:right w:val="single" w:sz="4" w:space="0" w:color="000000"/>
            </w:tcBorders>
            <w:shd w:val="clear" w:color="auto" w:fill="auto"/>
            <w:vAlign w:val="center"/>
          </w:tcPr>
          <w:p w14:paraId="00BEA4F1" w14:textId="240BB674" w:rsidR="00512DEC" w:rsidRPr="009A49BB" w:rsidRDefault="00512DEC" w:rsidP="00512DEC">
            <w:pPr>
              <w:rPr>
                <w:rFonts w:cs="Arial"/>
                <w:sz w:val="20"/>
                <w:szCs w:val="20"/>
              </w:rPr>
            </w:pPr>
            <w:r w:rsidRPr="009A49BB">
              <w:rPr>
                <w:rFonts w:cs="Arial"/>
                <w:sz w:val="20"/>
                <w:szCs w:val="20"/>
              </w:rPr>
              <w:t>Automate și microprogramare (examen)</w:t>
            </w:r>
          </w:p>
        </w:tc>
        <w:tc>
          <w:tcPr>
            <w:tcW w:w="1170" w:type="dxa"/>
            <w:tcBorders>
              <w:top w:val="single" w:sz="4" w:space="0" w:color="000000"/>
              <w:left w:val="single" w:sz="4" w:space="0" w:color="000000"/>
              <w:bottom w:val="single" w:sz="4" w:space="0" w:color="000000"/>
              <w:right w:val="single" w:sz="4" w:space="0" w:color="000000"/>
            </w:tcBorders>
          </w:tcPr>
          <w:p w14:paraId="2CCA7118" w14:textId="42081024" w:rsidR="00512DEC" w:rsidRPr="009A49BB" w:rsidRDefault="00512DEC" w:rsidP="00512DEC">
            <w:pPr>
              <w:jc w:val="center"/>
              <w:rPr>
                <w:rFonts w:cs="Arial"/>
                <w:sz w:val="20"/>
                <w:szCs w:val="20"/>
              </w:rPr>
            </w:pPr>
            <w:r w:rsidRPr="009A49BB">
              <w:rPr>
                <w:rFonts w:cs="Arial"/>
                <w:sz w:val="20"/>
                <w:szCs w:val="20"/>
              </w:rPr>
              <w:t>II</w:t>
            </w:r>
          </w:p>
        </w:tc>
        <w:tc>
          <w:tcPr>
            <w:tcW w:w="1080" w:type="dxa"/>
            <w:tcBorders>
              <w:top w:val="single" w:sz="4" w:space="0" w:color="000000"/>
              <w:left w:val="single" w:sz="4" w:space="0" w:color="000000"/>
              <w:bottom w:val="single" w:sz="4" w:space="0" w:color="000000"/>
              <w:right w:val="single" w:sz="8" w:space="0" w:color="000000"/>
            </w:tcBorders>
            <w:shd w:val="clear" w:color="auto" w:fill="auto"/>
            <w:vAlign w:val="center"/>
          </w:tcPr>
          <w:p w14:paraId="6D617163" w14:textId="4A5FFE6F" w:rsidR="00512DEC" w:rsidRPr="009A49BB" w:rsidRDefault="00512DEC" w:rsidP="00512DEC">
            <w:pPr>
              <w:jc w:val="center"/>
              <w:rPr>
                <w:rFonts w:cs="Arial"/>
                <w:sz w:val="20"/>
                <w:szCs w:val="20"/>
              </w:rPr>
            </w:pPr>
            <w:r w:rsidRPr="009A49BB">
              <w:rPr>
                <w:rFonts w:cs="Arial"/>
                <w:sz w:val="20"/>
                <w:szCs w:val="20"/>
              </w:rPr>
              <w:t>5</w:t>
            </w:r>
          </w:p>
        </w:tc>
      </w:tr>
      <w:tr w:rsidR="00512DEC" w:rsidRPr="0069244E" w14:paraId="61B384F4" w14:textId="77777777" w:rsidTr="002014CA">
        <w:trPr>
          <w:cantSplit/>
          <w:trHeight w:val="250"/>
        </w:trPr>
        <w:tc>
          <w:tcPr>
            <w:tcW w:w="1404" w:type="dxa"/>
            <w:vMerge/>
            <w:tcBorders>
              <w:left w:val="double" w:sz="4" w:space="0" w:color="auto"/>
              <w:right w:val="double" w:sz="4" w:space="0" w:color="auto"/>
            </w:tcBorders>
            <w:shd w:val="clear" w:color="auto" w:fill="auto"/>
          </w:tcPr>
          <w:p w14:paraId="36A4ED1D" w14:textId="77777777" w:rsidR="00512DEC" w:rsidRPr="009A49BB" w:rsidRDefault="00512DEC" w:rsidP="00512DEC">
            <w:pPr>
              <w:spacing w:before="40" w:after="40" w:line="216" w:lineRule="auto"/>
              <w:rPr>
                <w:rFonts w:eastAsia="Times New Roman" w:cs="Arial"/>
                <w:snapToGrid w:val="0"/>
                <w:sz w:val="20"/>
                <w:szCs w:val="20"/>
              </w:rPr>
            </w:pPr>
          </w:p>
        </w:tc>
        <w:tc>
          <w:tcPr>
            <w:tcW w:w="7011" w:type="dxa"/>
            <w:gridSpan w:val="3"/>
            <w:tcBorders>
              <w:top w:val="nil"/>
              <w:left w:val="single" w:sz="8" w:space="0" w:color="000000"/>
              <w:bottom w:val="single" w:sz="4" w:space="0" w:color="000000"/>
              <w:right w:val="single" w:sz="4" w:space="0" w:color="000000"/>
            </w:tcBorders>
            <w:shd w:val="clear" w:color="auto" w:fill="auto"/>
            <w:vAlign w:val="center"/>
          </w:tcPr>
          <w:p w14:paraId="702933EB" w14:textId="6DAAE017" w:rsidR="00512DEC" w:rsidRPr="009A49BB" w:rsidRDefault="00512DEC" w:rsidP="00512DEC">
            <w:pPr>
              <w:rPr>
                <w:rFonts w:cs="Arial"/>
                <w:sz w:val="20"/>
                <w:szCs w:val="20"/>
              </w:rPr>
            </w:pPr>
            <w:r w:rsidRPr="009A49BB">
              <w:rPr>
                <w:rFonts w:cs="Arial"/>
                <w:sz w:val="20"/>
                <w:szCs w:val="20"/>
              </w:rPr>
              <w:t>Tehnici de optimizare (examen)</w:t>
            </w:r>
          </w:p>
        </w:tc>
        <w:tc>
          <w:tcPr>
            <w:tcW w:w="1170" w:type="dxa"/>
            <w:tcBorders>
              <w:top w:val="nil"/>
              <w:left w:val="single" w:sz="4" w:space="0" w:color="000000"/>
              <w:bottom w:val="single" w:sz="4" w:space="0" w:color="000000"/>
              <w:right w:val="single" w:sz="4" w:space="0" w:color="000000"/>
            </w:tcBorders>
          </w:tcPr>
          <w:p w14:paraId="77B9BC06" w14:textId="1A15C271" w:rsidR="00512DEC" w:rsidRPr="009A49BB" w:rsidRDefault="00512DEC" w:rsidP="00512DEC">
            <w:pPr>
              <w:jc w:val="center"/>
              <w:rPr>
                <w:rFonts w:cs="Arial"/>
                <w:sz w:val="20"/>
                <w:szCs w:val="20"/>
              </w:rPr>
            </w:pPr>
            <w:r w:rsidRPr="009A49BB">
              <w:rPr>
                <w:rFonts w:cs="Arial"/>
                <w:sz w:val="20"/>
                <w:szCs w:val="20"/>
              </w:rPr>
              <w:t>II</w:t>
            </w:r>
          </w:p>
        </w:tc>
        <w:tc>
          <w:tcPr>
            <w:tcW w:w="1080" w:type="dxa"/>
            <w:tcBorders>
              <w:top w:val="nil"/>
              <w:left w:val="single" w:sz="4" w:space="0" w:color="000000"/>
              <w:bottom w:val="single" w:sz="4" w:space="0" w:color="000000"/>
              <w:right w:val="single" w:sz="8" w:space="0" w:color="000000"/>
            </w:tcBorders>
            <w:shd w:val="clear" w:color="auto" w:fill="auto"/>
            <w:vAlign w:val="center"/>
          </w:tcPr>
          <w:p w14:paraId="2B6F238C" w14:textId="4FD13195" w:rsidR="00512DEC" w:rsidRPr="009A49BB" w:rsidRDefault="00512DEC" w:rsidP="00512DEC">
            <w:pPr>
              <w:jc w:val="center"/>
              <w:rPr>
                <w:rFonts w:cs="Arial"/>
                <w:sz w:val="20"/>
                <w:szCs w:val="20"/>
              </w:rPr>
            </w:pPr>
            <w:r w:rsidRPr="009A49BB">
              <w:rPr>
                <w:rFonts w:cs="Arial"/>
                <w:sz w:val="20"/>
                <w:szCs w:val="20"/>
              </w:rPr>
              <w:t>5</w:t>
            </w:r>
          </w:p>
        </w:tc>
      </w:tr>
      <w:tr w:rsidR="00512DEC" w:rsidRPr="0069244E" w14:paraId="1DE23824" w14:textId="77777777" w:rsidTr="002014CA">
        <w:trPr>
          <w:cantSplit/>
          <w:trHeight w:val="250"/>
        </w:trPr>
        <w:tc>
          <w:tcPr>
            <w:tcW w:w="1404" w:type="dxa"/>
            <w:vMerge/>
            <w:tcBorders>
              <w:left w:val="double" w:sz="4" w:space="0" w:color="auto"/>
              <w:right w:val="double" w:sz="4" w:space="0" w:color="auto"/>
            </w:tcBorders>
            <w:shd w:val="clear" w:color="auto" w:fill="auto"/>
          </w:tcPr>
          <w:p w14:paraId="3F006F57" w14:textId="77777777" w:rsidR="00512DEC" w:rsidRPr="009A49BB" w:rsidRDefault="00512DEC" w:rsidP="00512DEC">
            <w:pPr>
              <w:spacing w:before="40" w:after="40" w:line="216" w:lineRule="auto"/>
              <w:rPr>
                <w:rFonts w:eastAsia="Times New Roman" w:cs="Arial"/>
                <w:snapToGrid w:val="0"/>
                <w:sz w:val="20"/>
                <w:szCs w:val="20"/>
              </w:rPr>
            </w:pPr>
          </w:p>
        </w:tc>
        <w:tc>
          <w:tcPr>
            <w:tcW w:w="7011" w:type="dxa"/>
            <w:gridSpan w:val="3"/>
            <w:tcBorders>
              <w:top w:val="nil"/>
              <w:left w:val="single" w:sz="8" w:space="0" w:color="000000"/>
              <w:bottom w:val="single" w:sz="4" w:space="0" w:color="000000"/>
              <w:right w:val="single" w:sz="4" w:space="0" w:color="000000"/>
            </w:tcBorders>
            <w:shd w:val="clear" w:color="auto" w:fill="auto"/>
            <w:vAlign w:val="center"/>
          </w:tcPr>
          <w:p w14:paraId="0EBC2943" w14:textId="3F092484" w:rsidR="00512DEC" w:rsidRPr="009A49BB" w:rsidRDefault="00512DEC" w:rsidP="00512DEC">
            <w:pPr>
              <w:rPr>
                <w:rFonts w:cs="Arial"/>
                <w:sz w:val="20"/>
                <w:szCs w:val="20"/>
              </w:rPr>
            </w:pPr>
            <w:r w:rsidRPr="009A49BB">
              <w:rPr>
                <w:rFonts w:cs="Arial"/>
                <w:sz w:val="20"/>
                <w:szCs w:val="20"/>
              </w:rPr>
              <w:t>Statistică și prelucrarea datelor (examen)</w:t>
            </w:r>
          </w:p>
        </w:tc>
        <w:tc>
          <w:tcPr>
            <w:tcW w:w="1170" w:type="dxa"/>
            <w:tcBorders>
              <w:top w:val="nil"/>
              <w:left w:val="single" w:sz="4" w:space="0" w:color="000000"/>
              <w:bottom w:val="single" w:sz="4" w:space="0" w:color="000000"/>
              <w:right w:val="single" w:sz="4" w:space="0" w:color="000000"/>
            </w:tcBorders>
          </w:tcPr>
          <w:p w14:paraId="63879BD8" w14:textId="5A16D925" w:rsidR="00512DEC" w:rsidRPr="009A49BB" w:rsidRDefault="00512DEC" w:rsidP="00512DEC">
            <w:pPr>
              <w:jc w:val="center"/>
              <w:rPr>
                <w:rFonts w:cs="Arial"/>
                <w:sz w:val="20"/>
                <w:szCs w:val="20"/>
              </w:rPr>
            </w:pPr>
            <w:r w:rsidRPr="009A49BB">
              <w:rPr>
                <w:rFonts w:cs="Arial"/>
                <w:sz w:val="20"/>
                <w:szCs w:val="20"/>
              </w:rPr>
              <w:t>II</w:t>
            </w:r>
          </w:p>
        </w:tc>
        <w:tc>
          <w:tcPr>
            <w:tcW w:w="1080" w:type="dxa"/>
            <w:tcBorders>
              <w:top w:val="nil"/>
              <w:left w:val="single" w:sz="4" w:space="0" w:color="000000"/>
              <w:bottom w:val="single" w:sz="4" w:space="0" w:color="000000"/>
              <w:right w:val="single" w:sz="8" w:space="0" w:color="000000"/>
            </w:tcBorders>
            <w:shd w:val="clear" w:color="auto" w:fill="auto"/>
            <w:vAlign w:val="center"/>
          </w:tcPr>
          <w:p w14:paraId="6472A99F" w14:textId="39954B37" w:rsidR="00512DEC" w:rsidRPr="009A49BB" w:rsidRDefault="00512DEC" w:rsidP="00512DEC">
            <w:pPr>
              <w:jc w:val="center"/>
              <w:rPr>
                <w:rFonts w:cs="Arial"/>
                <w:sz w:val="20"/>
                <w:szCs w:val="20"/>
              </w:rPr>
            </w:pPr>
            <w:r w:rsidRPr="009A49BB">
              <w:rPr>
                <w:rFonts w:cs="Arial"/>
                <w:sz w:val="20"/>
                <w:szCs w:val="20"/>
              </w:rPr>
              <w:t>5</w:t>
            </w:r>
          </w:p>
        </w:tc>
      </w:tr>
      <w:tr w:rsidR="00512DEC" w:rsidRPr="0069244E" w14:paraId="7C1D35B3" w14:textId="77777777" w:rsidTr="002014CA">
        <w:trPr>
          <w:cantSplit/>
          <w:trHeight w:val="250"/>
        </w:trPr>
        <w:tc>
          <w:tcPr>
            <w:tcW w:w="1404" w:type="dxa"/>
            <w:vMerge/>
            <w:tcBorders>
              <w:left w:val="double" w:sz="4" w:space="0" w:color="auto"/>
              <w:right w:val="double" w:sz="4" w:space="0" w:color="auto"/>
            </w:tcBorders>
            <w:shd w:val="clear" w:color="auto" w:fill="auto"/>
          </w:tcPr>
          <w:p w14:paraId="0A908ED4" w14:textId="77777777" w:rsidR="00512DEC" w:rsidRPr="009A49BB" w:rsidRDefault="00512DEC" w:rsidP="00512DEC">
            <w:pPr>
              <w:spacing w:before="40" w:after="40" w:line="216" w:lineRule="auto"/>
              <w:rPr>
                <w:rFonts w:eastAsia="Times New Roman" w:cs="Arial"/>
                <w:snapToGrid w:val="0"/>
                <w:sz w:val="20"/>
                <w:szCs w:val="20"/>
              </w:rPr>
            </w:pPr>
          </w:p>
        </w:tc>
        <w:tc>
          <w:tcPr>
            <w:tcW w:w="7011" w:type="dxa"/>
            <w:gridSpan w:val="3"/>
            <w:tcBorders>
              <w:top w:val="nil"/>
              <w:left w:val="single" w:sz="8" w:space="0" w:color="000000"/>
              <w:bottom w:val="nil"/>
              <w:right w:val="single" w:sz="4" w:space="0" w:color="000000"/>
            </w:tcBorders>
            <w:shd w:val="clear" w:color="auto" w:fill="auto"/>
            <w:vAlign w:val="center"/>
          </w:tcPr>
          <w:p w14:paraId="66C41502" w14:textId="65BB4B89" w:rsidR="00512DEC" w:rsidRPr="009A49BB" w:rsidRDefault="00512DEC" w:rsidP="00512DEC">
            <w:pPr>
              <w:rPr>
                <w:rFonts w:cs="Arial"/>
                <w:sz w:val="20"/>
                <w:szCs w:val="20"/>
              </w:rPr>
            </w:pPr>
            <w:r w:rsidRPr="009A49BB">
              <w:rPr>
                <w:rFonts w:cs="Arial"/>
                <w:sz w:val="20"/>
                <w:szCs w:val="20"/>
              </w:rPr>
              <w:t>Măsurări și traductoare (examen)</w:t>
            </w:r>
          </w:p>
        </w:tc>
        <w:tc>
          <w:tcPr>
            <w:tcW w:w="1170" w:type="dxa"/>
            <w:tcBorders>
              <w:top w:val="nil"/>
              <w:left w:val="single" w:sz="4" w:space="0" w:color="000000"/>
              <w:bottom w:val="nil"/>
              <w:right w:val="single" w:sz="4" w:space="0" w:color="000000"/>
            </w:tcBorders>
          </w:tcPr>
          <w:p w14:paraId="0B66DE33" w14:textId="75E7F2B1" w:rsidR="00512DEC" w:rsidRPr="009A49BB" w:rsidRDefault="00512DEC" w:rsidP="00512DEC">
            <w:pPr>
              <w:jc w:val="center"/>
              <w:rPr>
                <w:rFonts w:cs="Arial"/>
                <w:sz w:val="20"/>
                <w:szCs w:val="20"/>
              </w:rPr>
            </w:pPr>
            <w:r w:rsidRPr="009A49BB">
              <w:rPr>
                <w:rFonts w:cs="Arial"/>
                <w:sz w:val="20"/>
                <w:szCs w:val="20"/>
              </w:rPr>
              <w:t>II</w:t>
            </w:r>
          </w:p>
        </w:tc>
        <w:tc>
          <w:tcPr>
            <w:tcW w:w="1080" w:type="dxa"/>
            <w:tcBorders>
              <w:top w:val="nil"/>
              <w:left w:val="single" w:sz="4" w:space="0" w:color="000000"/>
              <w:bottom w:val="nil"/>
              <w:right w:val="single" w:sz="8" w:space="0" w:color="000000"/>
            </w:tcBorders>
            <w:shd w:val="clear" w:color="auto" w:fill="auto"/>
            <w:vAlign w:val="center"/>
          </w:tcPr>
          <w:p w14:paraId="0466F04C" w14:textId="5E566CD5" w:rsidR="00512DEC" w:rsidRPr="009A49BB" w:rsidRDefault="00512DEC" w:rsidP="00512DEC">
            <w:pPr>
              <w:jc w:val="center"/>
              <w:rPr>
                <w:rFonts w:cs="Arial"/>
                <w:sz w:val="20"/>
                <w:szCs w:val="20"/>
              </w:rPr>
            </w:pPr>
            <w:r w:rsidRPr="009A49BB">
              <w:rPr>
                <w:rFonts w:cs="Arial"/>
                <w:sz w:val="20"/>
                <w:szCs w:val="20"/>
              </w:rPr>
              <w:t>5</w:t>
            </w:r>
          </w:p>
        </w:tc>
      </w:tr>
      <w:tr w:rsidR="00512DEC" w:rsidRPr="0069244E" w14:paraId="1590AA3A" w14:textId="77777777" w:rsidTr="002014CA">
        <w:trPr>
          <w:cantSplit/>
          <w:trHeight w:val="250"/>
        </w:trPr>
        <w:tc>
          <w:tcPr>
            <w:tcW w:w="1404" w:type="dxa"/>
            <w:vMerge/>
            <w:tcBorders>
              <w:left w:val="double" w:sz="4" w:space="0" w:color="auto"/>
              <w:right w:val="double" w:sz="4" w:space="0" w:color="auto"/>
            </w:tcBorders>
            <w:shd w:val="clear" w:color="auto" w:fill="auto"/>
          </w:tcPr>
          <w:p w14:paraId="07A206AC" w14:textId="77777777" w:rsidR="00512DEC" w:rsidRPr="009A49BB" w:rsidRDefault="00512DEC" w:rsidP="00512DEC">
            <w:pPr>
              <w:spacing w:before="40" w:after="40" w:line="216" w:lineRule="auto"/>
              <w:rPr>
                <w:rFonts w:eastAsia="Times New Roman" w:cs="Arial"/>
                <w:snapToGrid w:val="0"/>
                <w:sz w:val="20"/>
                <w:szCs w:val="20"/>
              </w:rPr>
            </w:pPr>
          </w:p>
        </w:tc>
        <w:tc>
          <w:tcPr>
            <w:tcW w:w="7011" w:type="dxa"/>
            <w:gridSpan w:val="3"/>
            <w:tcBorders>
              <w:top w:val="single" w:sz="4" w:space="0" w:color="000000"/>
              <w:left w:val="single" w:sz="8" w:space="0" w:color="000000"/>
              <w:bottom w:val="nil"/>
              <w:right w:val="single" w:sz="4" w:space="0" w:color="000000"/>
            </w:tcBorders>
            <w:shd w:val="clear" w:color="auto" w:fill="auto"/>
            <w:vAlign w:val="center"/>
          </w:tcPr>
          <w:p w14:paraId="6DE6A4A9" w14:textId="5C696766" w:rsidR="00512DEC" w:rsidRPr="009A49BB" w:rsidRDefault="00512DEC" w:rsidP="00512DEC">
            <w:pPr>
              <w:rPr>
                <w:rFonts w:cs="Arial"/>
                <w:sz w:val="20"/>
                <w:szCs w:val="20"/>
              </w:rPr>
            </w:pPr>
            <w:r w:rsidRPr="009A49BB">
              <w:rPr>
                <w:rFonts w:cs="Arial"/>
                <w:sz w:val="20"/>
                <w:szCs w:val="20"/>
              </w:rPr>
              <w:t xml:space="preserve">Limba engleză (VP) </w:t>
            </w:r>
          </w:p>
        </w:tc>
        <w:tc>
          <w:tcPr>
            <w:tcW w:w="1170" w:type="dxa"/>
            <w:tcBorders>
              <w:top w:val="single" w:sz="4" w:space="0" w:color="000000"/>
              <w:left w:val="single" w:sz="4" w:space="0" w:color="000000"/>
              <w:bottom w:val="single" w:sz="4" w:space="0" w:color="000000"/>
              <w:right w:val="single" w:sz="4" w:space="0" w:color="000000"/>
            </w:tcBorders>
          </w:tcPr>
          <w:p w14:paraId="4447DFBB" w14:textId="128C9A43" w:rsidR="00512DEC" w:rsidRPr="009A49BB" w:rsidRDefault="00512DEC" w:rsidP="00512DEC">
            <w:pPr>
              <w:jc w:val="center"/>
              <w:rPr>
                <w:rFonts w:cs="Arial"/>
                <w:sz w:val="20"/>
                <w:szCs w:val="20"/>
              </w:rPr>
            </w:pPr>
            <w:r w:rsidRPr="009A49BB">
              <w:rPr>
                <w:rFonts w:cs="Arial"/>
                <w:sz w:val="20"/>
                <w:szCs w:val="20"/>
              </w:rPr>
              <w:t>I;II</w:t>
            </w:r>
          </w:p>
        </w:tc>
        <w:tc>
          <w:tcPr>
            <w:tcW w:w="1080" w:type="dxa"/>
            <w:tcBorders>
              <w:top w:val="single" w:sz="4" w:space="0" w:color="000000"/>
              <w:left w:val="single" w:sz="4" w:space="0" w:color="000000"/>
              <w:bottom w:val="single" w:sz="4" w:space="0" w:color="000000"/>
              <w:right w:val="single" w:sz="8" w:space="0" w:color="000000"/>
            </w:tcBorders>
            <w:shd w:val="clear" w:color="auto" w:fill="auto"/>
            <w:vAlign w:val="center"/>
          </w:tcPr>
          <w:p w14:paraId="145ED7FC" w14:textId="3706AFF7" w:rsidR="00512DEC" w:rsidRPr="009A49BB" w:rsidRDefault="00512DEC" w:rsidP="00512DEC">
            <w:pPr>
              <w:jc w:val="center"/>
              <w:rPr>
                <w:rFonts w:cs="Arial"/>
                <w:sz w:val="20"/>
                <w:szCs w:val="20"/>
              </w:rPr>
            </w:pPr>
            <w:r w:rsidRPr="009A49BB">
              <w:rPr>
                <w:rFonts w:cs="Arial"/>
                <w:sz w:val="20"/>
                <w:szCs w:val="20"/>
              </w:rPr>
              <w:t>1;1</w:t>
            </w:r>
          </w:p>
        </w:tc>
      </w:tr>
      <w:tr w:rsidR="00512DEC" w:rsidRPr="0069244E" w14:paraId="1E89F758" w14:textId="77777777" w:rsidTr="002014CA">
        <w:trPr>
          <w:cantSplit/>
          <w:trHeight w:val="250"/>
        </w:trPr>
        <w:tc>
          <w:tcPr>
            <w:tcW w:w="1404" w:type="dxa"/>
            <w:vMerge/>
            <w:tcBorders>
              <w:left w:val="double" w:sz="4" w:space="0" w:color="auto"/>
              <w:bottom w:val="double" w:sz="4" w:space="0" w:color="auto"/>
              <w:right w:val="double" w:sz="4" w:space="0" w:color="auto"/>
            </w:tcBorders>
            <w:shd w:val="clear" w:color="auto" w:fill="auto"/>
          </w:tcPr>
          <w:p w14:paraId="69DF3814" w14:textId="77777777" w:rsidR="00512DEC" w:rsidRPr="009A49BB" w:rsidRDefault="00512DEC" w:rsidP="00512DEC">
            <w:pPr>
              <w:spacing w:before="40" w:after="40" w:line="216" w:lineRule="auto"/>
              <w:rPr>
                <w:rFonts w:eastAsia="Times New Roman" w:cs="Arial"/>
                <w:snapToGrid w:val="0"/>
                <w:sz w:val="20"/>
                <w:szCs w:val="20"/>
              </w:rPr>
            </w:pPr>
          </w:p>
        </w:tc>
        <w:tc>
          <w:tcPr>
            <w:tcW w:w="7011" w:type="dxa"/>
            <w:gridSpan w:val="3"/>
            <w:tcBorders>
              <w:top w:val="single" w:sz="4" w:space="0" w:color="000000"/>
              <w:left w:val="single" w:sz="8" w:space="0" w:color="000000"/>
              <w:bottom w:val="nil"/>
              <w:right w:val="single" w:sz="4" w:space="0" w:color="000000"/>
            </w:tcBorders>
            <w:shd w:val="clear" w:color="auto" w:fill="auto"/>
            <w:vAlign w:val="center"/>
          </w:tcPr>
          <w:p w14:paraId="33773C45" w14:textId="6DC25D09" w:rsidR="00512DEC" w:rsidRPr="009A49BB" w:rsidRDefault="00512DEC" w:rsidP="00512DEC">
            <w:pPr>
              <w:rPr>
                <w:rFonts w:cs="Arial"/>
                <w:sz w:val="20"/>
                <w:szCs w:val="20"/>
              </w:rPr>
            </w:pPr>
            <w:r w:rsidRPr="009A49BB">
              <w:rPr>
                <w:rFonts w:cs="Arial"/>
                <w:sz w:val="20"/>
                <w:szCs w:val="20"/>
              </w:rPr>
              <w:t>Sport (VP</w:t>
            </w:r>
            <w:r w:rsidR="00C043CA" w:rsidRPr="009A49BB">
              <w:rPr>
                <w:rFonts w:cs="Arial"/>
                <w:sz w:val="20"/>
                <w:szCs w:val="20"/>
              </w:rPr>
              <w:t>/A/R)</w:t>
            </w:r>
          </w:p>
        </w:tc>
        <w:tc>
          <w:tcPr>
            <w:tcW w:w="1170" w:type="dxa"/>
            <w:tcBorders>
              <w:top w:val="single" w:sz="4" w:space="0" w:color="auto"/>
              <w:left w:val="single" w:sz="4" w:space="0" w:color="auto"/>
              <w:bottom w:val="single" w:sz="4" w:space="0" w:color="auto"/>
              <w:right w:val="single" w:sz="4" w:space="0" w:color="auto"/>
            </w:tcBorders>
          </w:tcPr>
          <w:p w14:paraId="004FF737" w14:textId="185DB8C1" w:rsidR="00512DEC" w:rsidRPr="009A49BB" w:rsidRDefault="00512DEC" w:rsidP="00512DEC">
            <w:pPr>
              <w:spacing w:before="40" w:after="40" w:line="216" w:lineRule="auto"/>
              <w:jc w:val="center"/>
              <w:rPr>
                <w:rFonts w:eastAsia="Times New Roman" w:cs="Arial"/>
                <w:snapToGrid w:val="0"/>
                <w:sz w:val="20"/>
                <w:szCs w:val="20"/>
              </w:rPr>
            </w:pPr>
            <w:r w:rsidRPr="009A49BB">
              <w:rPr>
                <w:rFonts w:eastAsia="Times New Roman" w:cs="Arial"/>
                <w:snapToGrid w:val="0"/>
                <w:sz w:val="20"/>
                <w:szCs w:val="20"/>
              </w:rPr>
              <w:t>I</w:t>
            </w:r>
          </w:p>
        </w:tc>
        <w:tc>
          <w:tcPr>
            <w:tcW w:w="1080" w:type="dxa"/>
            <w:tcBorders>
              <w:top w:val="single" w:sz="4" w:space="0" w:color="auto"/>
              <w:left w:val="single" w:sz="4" w:space="0" w:color="auto"/>
              <w:bottom w:val="single" w:sz="4" w:space="0" w:color="auto"/>
              <w:right w:val="double" w:sz="4" w:space="0" w:color="auto"/>
            </w:tcBorders>
          </w:tcPr>
          <w:p w14:paraId="16CBABC9" w14:textId="5E859316" w:rsidR="00512DEC" w:rsidRPr="009A49BB" w:rsidRDefault="00512DEC" w:rsidP="00512DEC">
            <w:pPr>
              <w:spacing w:before="40" w:after="40" w:line="216" w:lineRule="auto"/>
              <w:jc w:val="center"/>
              <w:rPr>
                <w:rFonts w:eastAsia="Times New Roman" w:cs="Arial"/>
                <w:snapToGrid w:val="0"/>
                <w:sz w:val="20"/>
                <w:szCs w:val="20"/>
              </w:rPr>
            </w:pPr>
            <w:r w:rsidRPr="009A49BB">
              <w:rPr>
                <w:rFonts w:eastAsia="Times New Roman" w:cs="Arial"/>
                <w:snapToGrid w:val="0"/>
                <w:sz w:val="20"/>
                <w:szCs w:val="20"/>
              </w:rPr>
              <w:t>1</w:t>
            </w:r>
          </w:p>
        </w:tc>
      </w:tr>
      <w:tr w:rsidR="0069244E" w:rsidRPr="0069244E" w14:paraId="683EAC5F" w14:textId="77777777" w:rsidTr="00B00F54">
        <w:trPr>
          <w:cantSplit/>
          <w:trHeight w:val="250"/>
        </w:trPr>
        <w:tc>
          <w:tcPr>
            <w:tcW w:w="1404" w:type="dxa"/>
            <w:vMerge w:val="restart"/>
            <w:tcBorders>
              <w:top w:val="double" w:sz="4" w:space="0" w:color="auto"/>
              <w:left w:val="double" w:sz="4" w:space="0" w:color="auto"/>
              <w:bottom w:val="double" w:sz="4" w:space="0" w:color="auto"/>
              <w:right w:val="double" w:sz="4" w:space="0" w:color="auto"/>
            </w:tcBorders>
            <w:shd w:val="clear" w:color="auto" w:fill="auto"/>
          </w:tcPr>
          <w:p w14:paraId="2DE2AB17" w14:textId="77777777" w:rsidR="0069244E" w:rsidRPr="009A49BB" w:rsidRDefault="0069244E" w:rsidP="00B00F54">
            <w:pPr>
              <w:spacing w:before="40" w:after="40" w:line="216" w:lineRule="auto"/>
              <w:jc w:val="center"/>
              <w:rPr>
                <w:rFonts w:eastAsia="Times New Roman" w:cs="Arial"/>
                <w:snapToGrid w:val="0"/>
                <w:sz w:val="20"/>
                <w:szCs w:val="20"/>
              </w:rPr>
            </w:pPr>
          </w:p>
          <w:p w14:paraId="6BCA5F47" w14:textId="77777777" w:rsidR="0069244E" w:rsidRPr="009A49BB" w:rsidRDefault="0069244E" w:rsidP="00B00F54">
            <w:pPr>
              <w:spacing w:before="40" w:after="40" w:line="216" w:lineRule="auto"/>
              <w:jc w:val="center"/>
              <w:rPr>
                <w:rFonts w:eastAsia="Times New Roman" w:cs="Arial"/>
                <w:snapToGrid w:val="0"/>
                <w:sz w:val="20"/>
                <w:szCs w:val="20"/>
              </w:rPr>
            </w:pPr>
          </w:p>
          <w:p w14:paraId="4DB62366" w14:textId="3A560360" w:rsidR="0069244E" w:rsidRPr="009A49BB" w:rsidRDefault="009A49BB" w:rsidP="009A49BB">
            <w:pPr>
              <w:spacing w:before="40" w:after="40" w:line="216" w:lineRule="auto"/>
              <w:jc w:val="center"/>
              <w:rPr>
                <w:rFonts w:eastAsia="Times New Roman" w:cs="Arial"/>
                <w:snapToGrid w:val="0"/>
                <w:sz w:val="20"/>
                <w:szCs w:val="20"/>
              </w:rPr>
            </w:pPr>
            <w:r w:rsidRPr="009A49BB">
              <w:rPr>
                <w:rFonts w:eastAsia="Times New Roman" w:cs="Arial"/>
                <w:snapToGrid w:val="0"/>
                <w:sz w:val="20"/>
                <w:szCs w:val="20"/>
              </w:rPr>
              <w:t>Discipline nepromovate an I (DI)</w:t>
            </w:r>
          </w:p>
        </w:tc>
        <w:tc>
          <w:tcPr>
            <w:tcW w:w="7011" w:type="dxa"/>
            <w:gridSpan w:val="3"/>
            <w:tcBorders>
              <w:top w:val="single" w:sz="4" w:space="0" w:color="000000"/>
              <w:left w:val="single" w:sz="4" w:space="0" w:color="000000"/>
              <w:bottom w:val="nil"/>
              <w:right w:val="single" w:sz="4" w:space="0" w:color="000000"/>
            </w:tcBorders>
            <w:shd w:val="clear" w:color="auto" w:fill="auto"/>
            <w:vAlign w:val="center"/>
          </w:tcPr>
          <w:p w14:paraId="5F78DC97" w14:textId="77777777" w:rsidR="0069244E" w:rsidRPr="009A49BB" w:rsidRDefault="0069244E" w:rsidP="00B00F54">
            <w:pPr>
              <w:rPr>
                <w:rFonts w:cs="Arial"/>
                <w:sz w:val="20"/>
                <w:szCs w:val="20"/>
              </w:rPr>
            </w:pPr>
          </w:p>
        </w:tc>
        <w:tc>
          <w:tcPr>
            <w:tcW w:w="1170" w:type="dxa"/>
            <w:tcBorders>
              <w:top w:val="single" w:sz="4" w:space="0" w:color="auto"/>
              <w:left w:val="single" w:sz="4" w:space="0" w:color="auto"/>
              <w:bottom w:val="single" w:sz="4" w:space="0" w:color="auto"/>
              <w:right w:val="single" w:sz="4" w:space="0" w:color="auto"/>
            </w:tcBorders>
          </w:tcPr>
          <w:p w14:paraId="3AB37335" w14:textId="77777777" w:rsidR="0069244E" w:rsidRPr="009A49BB" w:rsidRDefault="0069244E" w:rsidP="00B00F54">
            <w:pPr>
              <w:spacing w:before="40" w:after="40" w:line="216" w:lineRule="auto"/>
              <w:jc w:val="center"/>
              <w:rPr>
                <w:rFonts w:eastAsia="Times New Roman" w:cs="Arial"/>
                <w:snapToGrid w:val="0"/>
                <w:sz w:val="20"/>
                <w:szCs w:val="20"/>
              </w:rPr>
            </w:pPr>
          </w:p>
        </w:tc>
        <w:tc>
          <w:tcPr>
            <w:tcW w:w="1080" w:type="dxa"/>
            <w:tcBorders>
              <w:top w:val="single" w:sz="4" w:space="0" w:color="auto"/>
              <w:left w:val="single" w:sz="4" w:space="0" w:color="auto"/>
              <w:bottom w:val="single" w:sz="4" w:space="0" w:color="auto"/>
              <w:right w:val="double" w:sz="4" w:space="0" w:color="auto"/>
            </w:tcBorders>
          </w:tcPr>
          <w:p w14:paraId="115796BE" w14:textId="77777777" w:rsidR="0069244E" w:rsidRPr="009A49BB" w:rsidRDefault="0069244E" w:rsidP="00B00F54">
            <w:pPr>
              <w:spacing w:before="40" w:after="40" w:line="216" w:lineRule="auto"/>
              <w:jc w:val="center"/>
              <w:rPr>
                <w:rFonts w:eastAsia="Times New Roman" w:cs="Arial"/>
                <w:snapToGrid w:val="0"/>
                <w:sz w:val="20"/>
                <w:szCs w:val="20"/>
              </w:rPr>
            </w:pPr>
          </w:p>
        </w:tc>
      </w:tr>
      <w:tr w:rsidR="0069244E" w:rsidRPr="0069244E" w14:paraId="59953609" w14:textId="77777777" w:rsidTr="00B00F54">
        <w:trPr>
          <w:cantSplit/>
          <w:trHeight w:val="250"/>
        </w:trPr>
        <w:tc>
          <w:tcPr>
            <w:tcW w:w="1404" w:type="dxa"/>
            <w:vMerge/>
            <w:tcBorders>
              <w:left w:val="double" w:sz="4" w:space="0" w:color="auto"/>
              <w:bottom w:val="double" w:sz="4" w:space="0" w:color="auto"/>
              <w:right w:val="double" w:sz="4" w:space="0" w:color="auto"/>
            </w:tcBorders>
            <w:shd w:val="clear" w:color="auto" w:fill="auto"/>
          </w:tcPr>
          <w:p w14:paraId="47679EF0" w14:textId="77777777" w:rsidR="0069244E" w:rsidRPr="009A49BB" w:rsidRDefault="0069244E" w:rsidP="00B00F54">
            <w:pPr>
              <w:spacing w:before="40" w:after="40" w:line="216" w:lineRule="auto"/>
              <w:rPr>
                <w:rFonts w:eastAsia="Times New Roman" w:cs="Arial"/>
                <w:snapToGrid w:val="0"/>
                <w:sz w:val="20"/>
                <w:szCs w:val="20"/>
              </w:rPr>
            </w:pPr>
          </w:p>
        </w:tc>
        <w:tc>
          <w:tcPr>
            <w:tcW w:w="7011" w:type="dxa"/>
            <w:gridSpan w:val="3"/>
            <w:tcBorders>
              <w:top w:val="single" w:sz="4" w:space="0" w:color="auto"/>
              <w:left w:val="double" w:sz="4" w:space="0" w:color="auto"/>
              <w:bottom w:val="single" w:sz="4" w:space="0" w:color="auto"/>
              <w:right w:val="single" w:sz="4" w:space="0" w:color="auto"/>
            </w:tcBorders>
          </w:tcPr>
          <w:p w14:paraId="6D4942A3" w14:textId="77777777" w:rsidR="0069244E" w:rsidRPr="009A49BB" w:rsidRDefault="0069244E" w:rsidP="00B00F54">
            <w:pPr>
              <w:spacing w:before="60" w:after="60" w:line="216" w:lineRule="auto"/>
              <w:rPr>
                <w:rFonts w:eastAsia="Times New Roman" w:cs="Arial"/>
                <w:snapToGrid w:val="0"/>
                <w:sz w:val="20"/>
                <w:szCs w:val="20"/>
              </w:rPr>
            </w:pPr>
          </w:p>
        </w:tc>
        <w:tc>
          <w:tcPr>
            <w:tcW w:w="1170" w:type="dxa"/>
            <w:tcBorders>
              <w:top w:val="single" w:sz="4" w:space="0" w:color="auto"/>
              <w:left w:val="single" w:sz="4" w:space="0" w:color="auto"/>
              <w:bottom w:val="single" w:sz="4" w:space="0" w:color="auto"/>
              <w:right w:val="single" w:sz="4" w:space="0" w:color="auto"/>
            </w:tcBorders>
          </w:tcPr>
          <w:p w14:paraId="2E8E652C" w14:textId="77777777" w:rsidR="0069244E" w:rsidRPr="009A49BB" w:rsidRDefault="0069244E" w:rsidP="00B00F54">
            <w:pPr>
              <w:spacing w:before="40" w:after="40" w:line="216" w:lineRule="auto"/>
              <w:rPr>
                <w:rFonts w:eastAsia="Times New Roman" w:cs="Arial"/>
                <w:snapToGrid w:val="0"/>
                <w:sz w:val="20"/>
                <w:szCs w:val="20"/>
              </w:rPr>
            </w:pPr>
          </w:p>
        </w:tc>
        <w:tc>
          <w:tcPr>
            <w:tcW w:w="1080" w:type="dxa"/>
            <w:tcBorders>
              <w:top w:val="single" w:sz="4" w:space="0" w:color="auto"/>
              <w:left w:val="single" w:sz="4" w:space="0" w:color="auto"/>
              <w:bottom w:val="single" w:sz="4" w:space="0" w:color="auto"/>
              <w:right w:val="double" w:sz="4" w:space="0" w:color="auto"/>
            </w:tcBorders>
          </w:tcPr>
          <w:p w14:paraId="27CC0980" w14:textId="77777777" w:rsidR="0069244E" w:rsidRPr="009A49BB" w:rsidRDefault="0069244E" w:rsidP="00B00F54">
            <w:pPr>
              <w:spacing w:before="40" w:after="40" w:line="216" w:lineRule="auto"/>
              <w:rPr>
                <w:rFonts w:eastAsia="Times New Roman" w:cs="Arial"/>
                <w:snapToGrid w:val="0"/>
                <w:sz w:val="20"/>
                <w:szCs w:val="20"/>
              </w:rPr>
            </w:pPr>
          </w:p>
        </w:tc>
      </w:tr>
      <w:tr w:rsidR="0069244E" w:rsidRPr="0069244E" w14:paraId="25472AA6" w14:textId="77777777" w:rsidTr="00B00F54">
        <w:trPr>
          <w:cantSplit/>
          <w:trHeight w:val="250"/>
        </w:trPr>
        <w:tc>
          <w:tcPr>
            <w:tcW w:w="1404" w:type="dxa"/>
            <w:vMerge/>
            <w:tcBorders>
              <w:left w:val="double" w:sz="4" w:space="0" w:color="auto"/>
              <w:bottom w:val="double" w:sz="4" w:space="0" w:color="auto"/>
              <w:right w:val="double" w:sz="4" w:space="0" w:color="auto"/>
            </w:tcBorders>
            <w:shd w:val="clear" w:color="auto" w:fill="auto"/>
          </w:tcPr>
          <w:p w14:paraId="4C46DC7F" w14:textId="77777777" w:rsidR="0069244E" w:rsidRPr="009A49BB" w:rsidRDefault="0069244E" w:rsidP="00B00F54">
            <w:pPr>
              <w:spacing w:before="40" w:after="40" w:line="216" w:lineRule="auto"/>
              <w:rPr>
                <w:rFonts w:eastAsia="Times New Roman" w:cs="Arial"/>
                <w:snapToGrid w:val="0"/>
                <w:sz w:val="20"/>
                <w:szCs w:val="20"/>
              </w:rPr>
            </w:pPr>
          </w:p>
        </w:tc>
        <w:tc>
          <w:tcPr>
            <w:tcW w:w="7011" w:type="dxa"/>
            <w:gridSpan w:val="3"/>
            <w:tcBorders>
              <w:top w:val="single" w:sz="4" w:space="0" w:color="auto"/>
              <w:left w:val="double" w:sz="4" w:space="0" w:color="auto"/>
              <w:bottom w:val="single" w:sz="4" w:space="0" w:color="auto"/>
              <w:right w:val="single" w:sz="4" w:space="0" w:color="auto"/>
            </w:tcBorders>
          </w:tcPr>
          <w:p w14:paraId="5585DD2F" w14:textId="77777777" w:rsidR="0069244E" w:rsidRPr="009A49BB" w:rsidRDefault="0069244E" w:rsidP="00B00F54">
            <w:pPr>
              <w:spacing w:before="60" w:after="60" w:line="216" w:lineRule="auto"/>
              <w:rPr>
                <w:rFonts w:eastAsia="Times New Roman" w:cs="Arial"/>
                <w:snapToGrid w:val="0"/>
                <w:sz w:val="20"/>
                <w:szCs w:val="20"/>
              </w:rPr>
            </w:pPr>
          </w:p>
        </w:tc>
        <w:tc>
          <w:tcPr>
            <w:tcW w:w="1170" w:type="dxa"/>
            <w:tcBorders>
              <w:top w:val="single" w:sz="4" w:space="0" w:color="auto"/>
              <w:left w:val="single" w:sz="4" w:space="0" w:color="auto"/>
              <w:bottom w:val="single" w:sz="4" w:space="0" w:color="auto"/>
              <w:right w:val="single" w:sz="4" w:space="0" w:color="auto"/>
            </w:tcBorders>
          </w:tcPr>
          <w:p w14:paraId="0B83473E" w14:textId="77777777" w:rsidR="0069244E" w:rsidRPr="009A49BB" w:rsidRDefault="0069244E" w:rsidP="00B00F54">
            <w:pPr>
              <w:spacing w:before="40" w:after="40" w:line="216" w:lineRule="auto"/>
              <w:rPr>
                <w:rFonts w:eastAsia="Times New Roman" w:cs="Arial"/>
                <w:snapToGrid w:val="0"/>
                <w:sz w:val="20"/>
                <w:szCs w:val="20"/>
              </w:rPr>
            </w:pPr>
          </w:p>
        </w:tc>
        <w:tc>
          <w:tcPr>
            <w:tcW w:w="1080" w:type="dxa"/>
            <w:tcBorders>
              <w:top w:val="single" w:sz="4" w:space="0" w:color="auto"/>
              <w:left w:val="single" w:sz="4" w:space="0" w:color="auto"/>
              <w:bottom w:val="single" w:sz="4" w:space="0" w:color="auto"/>
              <w:right w:val="double" w:sz="4" w:space="0" w:color="auto"/>
            </w:tcBorders>
          </w:tcPr>
          <w:p w14:paraId="4650CFF8" w14:textId="77777777" w:rsidR="0069244E" w:rsidRPr="009A49BB" w:rsidRDefault="0069244E" w:rsidP="00B00F54">
            <w:pPr>
              <w:spacing w:before="40" w:after="40" w:line="216" w:lineRule="auto"/>
              <w:rPr>
                <w:rFonts w:eastAsia="Times New Roman" w:cs="Arial"/>
                <w:snapToGrid w:val="0"/>
                <w:sz w:val="20"/>
                <w:szCs w:val="20"/>
              </w:rPr>
            </w:pPr>
          </w:p>
        </w:tc>
      </w:tr>
      <w:tr w:rsidR="0069244E" w:rsidRPr="0069244E" w14:paraId="5090779C" w14:textId="77777777" w:rsidTr="00B00F54">
        <w:trPr>
          <w:cantSplit/>
          <w:trHeight w:val="250"/>
        </w:trPr>
        <w:tc>
          <w:tcPr>
            <w:tcW w:w="1404" w:type="dxa"/>
            <w:vMerge/>
            <w:tcBorders>
              <w:left w:val="double" w:sz="4" w:space="0" w:color="auto"/>
              <w:bottom w:val="double" w:sz="4" w:space="0" w:color="auto"/>
              <w:right w:val="double" w:sz="4" w:space="0" w:color="auto"/>
            </w:tcBorders>
            <w:shd w:val="clear" w:color="auto" w:fill="auto"/>
          </w:tcPr>
          <w:p w14:paraId="363BD5B5" w14:textId="77777777" w:rsidR="0069244E" w:rsidRPr="009A49BB" w:rsidRDefault="0069244E" w:rsidP="00B00F54">
            <w:pPr>
              <w:spacing w:before="40" w:after="40" w:line="216" w:lineRule="auto"/>
              <w:rPr>
                <w:rFonts w:eastAsia="Times New Roman" w:cs="Arial"/>
                <w:snapToGrid w:val="0"/>
                <w:sz w:val="20"/>
                <w:szCs w:val="20"/>
              </w:rPr>
            </w:pPr>
          </w:p>
        </w:tc>
        <w:tc>
          <w:tcPr>
            <w:tcW w:w="7011" w:type="dxa"/>
            <w:gridSpan w:val="3"/>
            <w:tcBorders>
              <w:top w:val="single" w:sz="4" w:space="0" w:color="auto"/>
              <w:left w:val="double" w:sz="4" w:space="0" w:color="auto"/>
              <w:bottom w:val="single" w:sz="4" w:space="0" w:color="auto"/>
              <w:right w:val="single" w:sz="4" w:space="0" w:color="auto"/>
            </w:tcBorders>
          </w:tcPr>
          <w:p w14:paraId="30824B75" w14:textId="77777777" w:rsidR="0069244E" w:rsidRPr="009A49BB" w:rsidRDefault="0069244E" w:rsidP="00B00F54">
            <w:pPr>
              <w:spacing w:before="60" w:after="60" w:line="216" w:lineRule="auto"/>
              <w:rPr>
                <w:rFonts w:eastAsia="Times New Roman" w:cs="Arial"/>
                <w:snapToGrid w:val="0"/>
                <w:sz w:val="20"/>
                <w:szCs w:val="20"/>
              </w:rPr>
            </w:pPr>
          </w:p>
        </w:tc>
        <w:tc>
          <w:tcPr>
            <w:tcW w:w="1170" w:type="dxa"/>
            <w:tcBorders>
              <w:top w:val="single" w:sz="4" w:space="0" w:color="auto"/>
              <w:left w:val="single" w:sz="4" w:space="0" w:color="auto"/>
              <w:bottom w:val="single" w:sz="4" w:space="0" w:color="auto"/>
              <w:right w:val="single" w:sz="4" w:space="0" w:color="auto"/>
            </w:tcBorders>
          </w:tcPr>
          <w:p w14:paraId="1195A504" w14:textId="77777777" w:rsidR="0069244E" w:rsidRPr="009A49BB" w:rsidRDefault="0069244E" w:rsidP="00B00F54">
            <w:pPr>
              <w:spacing w:before="40" w:after="40" w:line="216" w:lineRule="auto"/>
              <w:rPr>
                <w:rFonts w:eastAsia="Times New Roman" w:cs="Arial"/>
                <w:snapToGrid w:val="0"/>
                <w:sz w:val="20"/>
                <w:szCs w:val="20"/>
              </w:rPr>
            </w:pPr>
          </w:p>
        </w:tc>
        <w:tc>
          <w:tcPr>
            <w:tcW w:w="1080" w:type="dxa"/>
            <w:tcBorders>
              <w:top w:val="single" w:sz="4" w:space="0" w:color="auto"/>
              <w:left w:val="single" w:sz="4" w:space="0" w:color="auto"/>
              <w:bottom w:val="single" w:sz="4" w:space="0" w:color="auto"/>
              <w:right w:val="double" w:sz="4" w:space="0" w:color="auto"/>
            </w:tcBorders>
          </w:tcPr>
          <w:p w14:paraId="34E8584E" w14:textId="77777777" w:rsidR="0069244E" w:rsidRPr="009A49BB" w:rsidRDefault="0069244E" w:rsidP="00B00F54">
            <w:pPr>
              <w:spacing w:before="40" w:after="40" w:line="216" w:lineRule="auto"/>
              <w:rPr>
                <w:rFonts w:eastAsia="Times New Roman" w:cs="Arial"/>
                <w:snapToGrid w:val="0"/>
                <w:sz w:val="20"/>
                <w:szCs w:val="20"/>
              </w:rPr>
            </w:pPr>
          </w:p>
        </w:tc>
      </w:tr>
      <w:tr w:rsidR="0069244E" w:rsidRPr="0069244E" w14:paraId="1A00AADC" w14:textId="77777777" w:rsidTr="00B00F54">
        <w:trPr>
          <w:cantSplit/>
          <w:trHeight w:val="250"/>
        </w:trPr>
        <w:tc>
          <w:tcPr>
            <w:tcW w:w="1404" w:type="dxa"/>
            <w:vMerge/>
            <w:tcBorders>
              <w:left w:val="double" w:sz="4" w:space="0" w:color="auto"/>
              <w:bottom w:val="double" w:sz="4" w:space="0" w:color="auto"/>
              <w:right w:val="double" w:sz="4" w:space="0" w:color="auto"/>
            </w:tcBorders>
            <w:shd w:val="clear" w:color="auto" w:fill="auto"/>
          </w:tcPr>
          <w:p w14:paraId="51497C41" w14:textId="77777777" w:rsidR="0069244E" w:rsidRPr="009A49BB" w:rsidRDefault="0069244E" w:rsidP="00B00F54">
            <w:pPr>
              <w:spacing w:before="40" w:after="40" w:line="216" w:lineRule="auto"/>
              <w:rPr>
                <w:rFonts w:eastAsia="Times New Roman" w:cs="Arial"/>
                <w:snapToGrid w:val="0"/>
                <w:sz w:val="20"/>
                <w:szCs w:val="20"/>
              </w:rPr>
            </w:pPr>
          </w:p>
        </w:tc>
        <w:tc>
          <w:tcPr>
            <w:tcW w:w="7011" w:type="dxa"/>
            <w:gridSpan w:val="3"/>
            <w:tcBorders>
              <w:top w:val="single" w:sz="4" w:space="0" w:color="auto"/>
              <w:left w:val="double" w:sz="4" w:space="0" w:color="auto"/>
              <w:bottom w:val="single" w:sz="4" w:space="0" w:color="auto"/>
              <w:right w:val="single" w:sz="4" w:space="0" w:color="auto"/>
            </w:tcBorders>
          </w:tcPr>
          <w:p w14:paraId="0B30A8A0" w14:textId="77777777" w:rsidR="0069244E" w:rsidRPr="009A49BB" w:rsidRDefault="0069244E" w:rsidP="00B00F54">
            <w:pPr>
              <w:spacing w:before="60" w:after="60" w:line="216" w:lineRule="auto"/>
              <w:rPr>
                <w:rFonts w:eastAsia="Times New Roman" w:cs="Arial"/>
                <w:snapToGrid w:val="0"/>
                <w:sz w:val="20"/>
                <w:szCs w:val="20"/>
              </w:rPr>
            </w:pPr>
          </w:p>
        </w:tc>
        <w:tc>
          <w:tcPr>
            <w:tcW w:w="1170" w:type="dxa"/>
            <w:tcBorders>
              <w:top w:val="single" w:sz="4" w:space="0" w:color="auto"/>
              <w:left w:val="single" w:sz="4" w:space="0" w:color="auto"/>
              <w:bottom w:val="single" w:sz="4" w:space="0" w:color="auto"/>
              <w:right w:val="single" w:sz="4" w:space="0" w:color="auto"/>
            </w:tcBorders>
          </w:tcPr>
          <w:p w14:paraId="64C1C1E3" w14:textId="77777777" w:rsidR="0069244E" w:rsidRPr="009A49BB" w:rsidRDefault="0069244E" w:rsidP="00B00F54">
            <w:pPr>
              <w:spacing w:before="40" w:after="40" w:line="216" w:lineRule="auto"/>
              <w:rPr>
                <w:rFonts w:eastAsia="Times New Roman" w:cs="Arial"/>
                <w:snapToGrid w:val="0"/>
                <w:sz w:val="20"/>
                <w:szCs w:val="20"/>
              </w:rPr>
            </w:pPr>
          </w:p>
        </w:tc>
        <w:tc>
          <w:tcPr>
            <w:tcW w:w="1080" w:type="dxa"/>
            <w:tcBorders>
              <w:top w:val="single" w:sz="4" w:space="0" w:color="auto"/>
              <w:left w:val="single" w:sz="4" w:space="0" w:color="auto"/>
              <w:bottom w:val="single" w:sz="4" w:space="0" w:color="auto"/>
              <w:right w:val="double" w:sz="4" w:space="0" w:color="auto"/>
            </w:tcBorders>
          </w:tcPr>
          <w:p w14:paraId="78381168" w14:textId="77777777" w:rsidR="0069244E" w:rsidRPr="009A49BB" w:rsidRDefault="0069244E" w:rsidP="00B00F54">
            <w:pPr>
              <w:spacing w:before="40" w:after="40" w:line="216" w:lineRule="auto"/>
              <w:rPr>
                <w:rFonts w:eastAsia="Times New Roman" w:cs="Arial"/>
                <w:snapToGrid w:val="0"/>
                <w:sz w:val="20"/>
                <w:szCs w:val="20"/>
              </w:rPr>
            </w:pPr>
          </w:p>
        </w:tc>
      </w:tr>
      <w:tr w:rsidR="0069244E" w:rsidRPr="0069244E" w14:paraId="788A4ECC" w14:textId="77777777" w:rsidTr="00B00F54">
        <w:trPr>
          <w:cantSplit/>
          <w:trHeight w:val="250"/>
        </w:trPr>
        <w:tc>
          <w:tcPr>
            <w:tcW w:w="1404" w:type="dxa"/>
            <w:vMerge/>
            <w:tcBorders>
              <w:left w:val="double" w:sz="4" w:space="0" w:color="auto"/>
              <w:bottom w:val="double" w:sz="4" w:space="0" w:color="auto"/>
              <w:right w:val="double" w:sz="4" w:space="0" w:color="auto"/>
            </w:tcBorders>
            <w:shd w:val="clear" w:color="auto" w:fill="auto"/>
          </w:tcPr>
          <w:p w14:paraId="26A778F0" w14:textId="77777777" w:rsidR="0069244E" w:rsidRPr="009A49BB" w:rsidRDefault="0069244E" w:rsidP="00B00F54">
            <w:pPr>
              <w:spacing w:before="40" w:after="40" w:line="216" w:lineRule="auto"/>
              <w:rPr>
                <w:rFonts w:eastAsia="Times New Roman" w:cs="Arial"/>
                <w:snapToGrid w:val="0"/>
                <w:sz w:val="20"/>
                <w:szCs w:val="20"/>
              </w:rPr>
            </w:pPr>
          </w:p>
        </w:tc>
        <w:tc>
          <w:tcPr>
            <w:tcW w:w="7011" w:type="dxa"/>
            <w:gridSpan w:val="3"/>
            <w:tcBorders>
              <w:top w:val="single" w:sz="4" w:space="0" w:color="auto"/>
              <w:left w:val="double" w:sz="4" w:space="0" w:color="auto"/>
              <w:bottom w:val="single" w:sz="4" w:space="0" w:color="auto"/>
              <w:right w:val="single" w:sz="4" w:space="0" w:color="auto"/>
            </w:tcBorders>
          </w:tcPr>
          <w:p w14:paraId="01D75FD1" w14:textId="77777777" w:rsidR="0069244E" w:rsidRPr="009A49BB" w:rsidRDefault="0069244E" w:rsidP="00B00F54">
            <w:pPr>
              <w:spacing w:before="60" w:after="60" w:line="216" w:lineRule="auto"/>
              <w:rPr>
                <w:rFonts w:eastAsia="Times New Roman" w:cs="Arial"/>
                <w:snapToGrid w:val="0"/>
                <w:sz w:val="20"/>
                <w:szCs w:val="20"/>
              </w:rPr>
            </w:pPr>
          </w:p>
        </w:tc>
        <w:tc>
          <w:tcPr>
            <w:tcW w:w="1170" w:type="dxa"/>
            <w:tcBorders>
              <w:top w:val="single" w:sz="4" w:space="0" w:color="auto"/>
              <w:left w:val="single" w:sz="4" w:space="0" w:color="auto"/>
              <w:bottom w:val="single" w:sz="4" w:space="0" w:color="auto"/>
              <w:right w:val="single" w:sz="4" w:space="0" w:color="auto"/>
            </w:tcBorders>
          </w:tcPr>
          <w:p w14:paraId="3E83731F" w14:textId="77777777" w:rsidR="0069244E" w:rsidRPr="009A49BB" w:rsidRDefault="0069244E" w:rsidP="00B00F54">
            <w:pPr>
              <w:spacing w:before="40" w:after="40" w:line="216" w:lineRule="auto"/>
              <w:rPr>
                <w:rFonts w:eastAsia="Times New Roman" w:cs="Arial"/>
                <w:snapToGrid w:val="0"/>
                <w:sz w:val="20"/>
                <w:szCs w:val="20"/>
              </w:rPr>
            </w:pPr>
          </w:p>
        </w:tc>
        <w:tc>
          <w:tcPr>
            <w:tcW w:w="1080" w:type="dxa"/>
            <w:tcBorders>
              <w:top w:val="single" w:sz="4" w:space="0" w:color="auto"/>
              <w:left w:val="single" w:sz="4" w:space="0" w:color="auto"/>
              <w:bottom w:val="single" w:sz="4" w:space="0" w:color="auto"/>
              <w:right w:val="double" w:sz="4" w:space="0" w:color="auto"/>
            </w:tcBorders>
          </w:tcPr>
          <w:p w14:paraId="53E44DD2" w14:textId="77777777" w:rsidR="0069244E" w:rsidRPr="009A49BB" w:rsidRDefault="0069244E" w:rsidP="00B00F54">
            <w:pPr>
              <w:spacing w:before="40" w:after="40" w:line="216" w:lineRule="auto"/>
              <w:rPr>
                <w:rFonts w:eastAsia="Times New Roman" w:cs="Arial"/>
                <w:snapToGrid w:val="0"/>
                <w:sz w:val="20"/>
                <w:szCs w:val="20"/>
              </w:rPr>
            </w:pPr>
          </w:p>
        </w:tc>
      </w:tr>
      <w:tr w:rsidR="0069244E" w:rsidRPr="0069244E" w14:paraId="43234711" w14:textId="77777777" w:rsidTr="00B00F54">
        <w:trPr>
          <w:cantSplit/>
          <w:trHeight w:val="250"/>
        </w:trPr>
        <w:tc>
          <w:tcPr>
            <w:tcW w:w="1404" w:type="dxa"/>
            <w:vMerge/>
            <w:tcBorders>
              <w:left w:val="double" w:sz="4" w:space="0" w:color="auto"/>
              <w:bottom w:val="double" w:sz="4" w:space="0" w:color="auto"/>
              <w:right w:val="double" w:sz="4" w:space="0" w:color="auto"/>
            </w:tcBorders>
            <w:shd w:val="clear" w:color="auto" w:fill="auto"/>
          </w:tcPr>
          <w:p w14:paraId="6CFDDC52" w14:textId="77777777" w:rsidR="0069244E" w:rsidRPr="009A49BB" w:rsidRDefault="0069244E" w:rsidP="00B00F54">
            <w:pPr>
              <w:spacing w:before="40" w:after="40" w:line="216" w:lineRule="auto"/>
              <w:rPr>
                <w:rFonts w:eastAsia="Times New Roman" w:cs="Arial"/>
                <w:snapToGrid w:val="0"/>
                <w:sz w:val="20"/>
                <w:szCs w:val="20"/>
              </w:rPr>
            </w:pPr>
          </w:p>
        </w:tc>
        <w:tc>
          <w:tcPr>
            <w:tcW w:w="7011" w:type="dxa"/>
            <w:gridSpan w:val="3"/>
            <w:tcBorders>
              <w:top w:val="single" w:sz="4" w:space="0" w:color="auto"/>
              <w:left w:val="double" w:sz="4" w:space="0" w:color="auto"/>
              <w:bottom w:val="single" w:sz="4" w:space="0" w:color="auto"/>
              <w:right w:val="single" w:sz="4" w:space="0" w:color="auto"/>
            </w:tcBorders>
          </w:tcPr>
          <w:p w14:paraId="61FA2B80" w14:textId="77777777" w:rsidR="0069244E" w:rsidRPr="009A49BB" w:rsidRDefault="0069244E" w:rsidP="00B00F54">
            <w:pPr>
              <w:spacing w:before="60" w:after="60" w:line="216" w:lineRule="auto"/>
              <w:rPr>
                <w:rFonts w:eastAsia="Times New Roman" w:cs="Arial"/>
                <w:snapToGrid w:val="0"/>
                <w:sz w:val="20"/>
                <w:szCs w:val="20"/>
              </w:rPr>
            </w:pPr>
          </w:p>
        </w:tc>
        <w:tc>
          <w:tcPr>
            <w:tcW w:w="1170" w:type="dxa"/>
            <w:tcBorders>
              <w:top w:val="single" w:sz="4" w:space="0" w:color="auto"/>
              <w:left w:val="single" w:sz="4" w:space="0" w:color="auto"/>
              <w:bottom w:val="single" w:sz="4" w:space="0" w:color="auto"/>
              <w:right w:val="single" w:sz="4" w:space="0" w:color="auto"/>
            </w:tcBorders>
          </w:tcPr>
          <w:p w14:paraId="5563B520" w14:textId="77777777" w:rsidR="0069244E" w:rsidRPr="009A49BB" w:rsidRDefault="0069244E" w:rsidP="00B00F54">
            <w:pPr>
              <w:spacing w:before="40" w:after="40" w:line="216" w:lineRule="auto"/>
              <w:rPr>
                <w:rFonts w:eastAsia="Times New Roman" w:cs="Arial"/>
                <w:snapToGrid w:val="0"/>
                <w:sz w:val="20"/>
                <w:szCs w:val="20"/>
              </w:rPr>
            </w:pPr>
          </w:p>
        </w:tc>
        <w:tc>
          <w:tcPr>
            <w:tcW w:w="1080" w:type="dxa"/>
            <w:tcBorders>
              <w:top w:val="single" w:sz="4" w:space="0" w:color="auto"/>
              <w:left w:val="single" w:sz="4" w:space="0" w:color="auto"/>
              <w:bottom w:val="single" w:sz="4" w:space="0" w:color="auto"/>
              <w:right w:val="double" w:sz="4" w:space="0" w:color="auto"/>
            </w:tcBorders>
          </w:tcPr>
          <w:p w14:paraId="6D286E7B" w14:textId="77777777" w:rsidR="0069244E" w:rsidRPr="009A49BB" w:rsidRDefault="0069244E" w:rsidP="00B00F54">
            <w:pPr>
              <w:spacing w:before="40" w:after="40" w:line="216" w:lineRule="auto"/>
              <w:rPr>
                <w:rFonts w:eastAsia="Times New Roman" w:cs="Arial"/>
                <w:snapToGrid w:val="0"/>
                <w:sz w:val="20"/>
                <w:szCs w:val="20"/>
              </w:rPr>
            </w:pPr>
          </w:p>
        </w:tc>
      </w:tr>
      <w:tr w:rsidR="0069244E" w:rsidRPr="0069244E" w14:paraId="3028C1A2" w14:textId="77777777" w:rsidTr="00B00F54">
        <w:trPr>
          <w:cantSplit/>
          <w:trHeight w:val="250"/>
        </w:trPr>
        <w:tc>
          <w:tcPr>
            <w:tcW w:w="1404" w:type="dxa"/>
            <w:vMerge/>
            <w:tcBorders>
              <w:left w:val="double" w:sz="4" w:space="0" w:color="auto"/>
              <w:bottom w:val="double" w:sz="4" w:space="0" w:color="auto"/>
              <w:right w:val="double" w:sz="4" w:space="0" w:color="auto"/>
            </w:tcBorders>
            <w:shd w:val="clear" w:color="auto" w:fill="auto"/>
          </w:tcPr>
          <w:p w14:paraId="3B6A1DAF" w14:textId="77777777" w:rsidR="0069244E" w:rsidRPr="009A49BB" w:rsidRDefault="0069244E" w:rsidP="00B00F54">
            <w:pPr>
              <w:spacing w:before="40" w:after="40" w:line="216" w:lineRule="auto"/>
              <w:rPr>
                <w:rFonts w:eastAsia="Times New Roman" w:cs="Arial"/>
                <w:snapToGrid w:val="0"/>
                <w:sz w:val="20"/>
                <w:szCs w:val="20"/>
              </w:rPr>
            </w:pPr>
          </w:p>
        </w:tc>
        <w:tc>
          <w:tcPr>
            <w:tcW w:w="7011" w:type="dxa"/>
            <w:gridSpan w:val="3"/>
            <w:tcBorders>
              <w:top w:val="single" w:sz="4" w:space="0" w:color="auto"/>
              <w:left w:val="double" w:sz="4" w:space="0" w:color="auto"/>
              <w:bottom w:val="single" w:sz="4" w:space="0" w:color="auto"/>
              <w:right w:val="single" w:sz="4" w:space="0" w:color="auto"/>
            </w:tcBorders>
          </w:tcPr>
          <w:p w14:paraId="7101997D" w14:textId="77777777" w:rsidR="0069244E" w:rsidRPr="009A49BB" w:rsidRDefault="0069244E" w:rsidP="00B00F54">
            <w:pPr>
              <w:spacing w:before="60" w:after="60" w:line="216" w:lineRule="auto"/>
              <w:rPr>
                <w:rFonts w:eastAsia="Times New Roman" w:cs="Arial"/>
                <w:snapToGrid w:val="0"/>
                <w:sz w:val="20"/>
                <w:szCs w:val="20"/>
              </w:rPr>
            </w:pPr>
          </w:p>
        </w:tc>
        <w:tc>
          <w:tcPr>
            <w:tcW w:w="1170" w:type="dxa"/>
            <w:tcBorders>
              <w:top w:val="single" w:sz="4" w:space="0" w:color="auto"/>
              <w:left w:val="single" w:sz="4" w:space="0" w:color="auto"/>
              <w:bottom w:val="single" w:sz="4" w:space="0" w:color="auto"/>
              <w:right w:val="single" w:sz="4" w:space="0" w:color="auto"/>
            </w:tcBorders>
          </w:tcPr>
          <w:p w14:paraId="656A4539" w14:textId="77777777" w:rsidR="0069244E" w:rsidRPr="009A49BB" w:rsidRDefault="0069244E" w:rsidP="00B00F54">
            <w:pPr>
              <w:spacing w:before="40" w:after="40" w:line="216" w:lineRule="auto"/>
              <w:rPr>
                <w:rFonts w:eastAsia="Times New Roman" w:cs="Arial"/>
                <w:snapToGrid w:val="0"/>
                <w:sz w:val="20"/>
                <w:szCs w:val="20"/>
              </w:rPr>
            </w:pPr>
          </w:p>
        </w:tc>
        <w:tc>
          <w:tcPr>
            <w:tcW w:w="1080" w:type="dxa"/>
            <w:tcBorders>
              <w:top w:val="single" w:sz="4" w:space="0" w:color="auto"/>
              <w:left w:val="single" w:sz="4" w:space="0" w:color="auto"/>
              <w:bottom w:val="single" w:sz="4" w:space="0" w:color="auto"/>
              <w:right w:val="double" w:sz="4" w:space="0" w:color="auto"/>
            </w:tcBorders>
          </w:tcPr>
          <w:p w14:paraId="38EE7C71" w14:textId="77777777" w:rsidR="0069244E" w:rsidRPr="009A49BB" w:rsidRDefault="0069244E" w:rsidP="00B00F54">
            <w:pPr>
              <w:spacing w:before="40" w:after="40" w:line="216" w:lineRule="auto"/>
              <w:rPr>
                <w:rFonts w:eastAsia="Times New Roman" w:cs="Arial"/>
                <w:snapToGrid w:val="0"/>
                <w:sz w:val="20"/>
                <w:szCs w:val="20"/>
              </w:rPr>
            </w:pPr>
          </w:p>
        </w:tc>
      </w:tr>
      <w:tr w:rsidR="0069244E" w:rsidRPr="0069244E" w14:paraId="57CF5120" w14:textId="77777777" w:rsidTr="00B00F54">
        <w:trPr>
          <w:cantSplit/>
          <w:trHeight w:val="250"/>
        </w:trPr>
        <w:tc>
          <w:tcPr>
            <w:tcW w:w="1404" w:type="dxa"/>
            <w:vMerge/>
            <w:tcBorders>
              <w:left w:val="double" w:sz="4" w:space="0" w:color="auto"/>
              <w:bottom w:val="double" w:sz="4" w:space="0" w:color="auto"/>
              <w:right w:val="double" w:sz="4" w:space="0" w:color="auto"/>
            </w:tcBorders>
            <w:shd w:val="clear" w:color="auto" w:fill="auto"/>
          </w:tcPr>
          <w:p w14:paraId="269941BD" w14:textId="77777777" w:rsidR="0069244E" w:rsidRPr="009A49BB" w:rsidRDefault="0069244E" w:rsidP="00B00F54">
            <w:pPr>
              <w:spacing w:before="40" w:after="40" w:line="216" w:lineRule="auto"/>
              <w:rPr>
                <w:rFonts w:eastAsia="Times New Roman" w:cs="Arial"/>
                <w:snapToGrid w:val="0"/>
                <w:sz w:val="20"/>
                <w:szCs w:val="20"/>
              </w:rPr>
            </w:pPr>
          </w:p>
        </w:tc>
        <w:tc>
          <w:tcPr>
            <w:tcW w:w="7011" w:type="dxa"/>
            <w:gridSpan w:val="3"/>
            <w:tcBorders>
              <w:top w:val="single" w:sz="4" w:space="0" w:color="auto"/>
              <w:left w:val="double" w:sz="4" w:space="0" w:color="auto"/>
              <w:right w:val="single" w:sz="4" w:space="0" w:color="auto"/>
            </w:tcBorders>
          </w:tcPr>
          <w:p w14:paraId="607BB9FD" w14:textId="77777777" w:rsidR="0069244E" w:rsidRPr="009A49BB" w:rsidRDefault="0069244E" w:rsidP="00B00F54">
            <w:pPr>
              <w:spacing w:before="40" w:after="40" w:line="216" w:lineRule="auto"/>
              <w:rPr>
                <w:rFonts w:eastAsia="Times New Roman" w:cs="Arial"/>
                <w:b/>
                <w:snapToGrid w:val="0"/>
                <w:sz w:val="20"/>
                <w:szCs w:val="20"/>
                <w:lang w:val="it-IT"/>
              </w:rPr>
            </w:pPr>
            <w:r w:rsidRPr="009A49BB">
              <w:rPr>
                <w:rFonts w:eastAsia="Times New Roman" w:cs="Arial"/>
                <w:b/>
                <w:snapToGrid w:val="0"/>
                <w:sz w:val="20"/>
                <w:szCs w:val="20"/>
                <w:lang w:val="it-IT"/>
              </w:rPr>
              <w:t>Nr.  credite de la discipline impuse (DI)</w:t>
            </w:r>
          </w:p>
        </w:tc>
        <w:tc>
          <w:tcPr>
            <w:tcW w:w="1170" w:type="dxa"/>
            <w:tcBorders>
              <w:top w:val="single" w:sz="4" w:space="0" w:color="auto"/>
              <w:left w:val="single" w:sz="4" w:space="0" w:color="auto"/>
              <w:right w:val="single" w:sz="4" w:space="0" w:color="auto"/>
            </w:tcBorders>
          </w:tcPr>
          <w:p w14:paraId="059AFFF2" w14:textId="77777777" w:rsidR="0069244E" w:rsidRPr="009A49BB" w:rsidRDefault="0069244E" w:rsidP="00B00F54">
            <w:pPr>
              <w:spacing w:before="40" w:after="40" w:line="216" w:lineRule="auto"/>
              <w:rPr>
                <w:rFonts w:eastAsia="Times New Roman" w:cs="Arial"/>
                <w:b/>
                <w:snapToGrid w:val="0"/>
                <w:sz w:val="20"/>
                <w:szCs w:val="20"/>
                <w:lang w:val="it-IT"/>
              </w:rPr>
            </w:pPr>
          </w:p>
        </w:tc>
        <w:tc>
          <w:tcPr>
            <w:tcW w:w="1080" w:type="dxa"/>
            <w:tcBorders>
              <w:top w:val="single" w:sz="4" w:space="0" w:color="auto"/>
              <w:left w:val="single" w:sz="4" w:space="0" w:color="auto"/>
              <w:right w:val="double" w:sz="4" w:space="0" w:color="auto"/>
            </w:tcBorders>
          </w:tcPr>
          <w:p w14:paraId="2659A302" w14:textId="4A8EE9FD" w:rsidR="0069244E" w:rsidRPr="009A49BB" w:rsidRDefault="0069244E" w:rsidP="00B00F54">
            <w:pPr>
              <w:spacing w:before="40" w:after="40" w:line="216" w:lineRule="auto"/>
              <w:rPr>
                <w:rFonts w:eastAsia="Times New Roman" w:cs="Arial"/>
                <w:b/>
                <w:snapToGrid w:val="0"/>
                <w:sz w:val="20"/>
                <w:szCs w:val="20"/>
                <w:lang w:val="it-IT"/>
              </w:rPr>
            </w:pPr>
          </w:p>
        </w:tc>
      </w:tr>
      <w:tr w:rsidR="0069244E" w:rsidRPr="0069244E" w14:paraId="1F997480" w14:textId="77777777" w:rsidTr="00B00F54">
        <w:trPr>
          <w:cantSplit/>
          <w:trHeight w:val="250"/>
        </w:trPr>
        <w:tc>
          <w:tcPr>
            <w:tcW w:w="1404" w:type="dxa"/>
            <w:vMerge w:val="restart"/>
            <w:tcBorders>
              <w:left w:val="double" w:sz="4" w:space="0" w:color="auto"/>
              <w:bottom w:val="nil"/>
              <w:right w:val="single" w:sz="4" w:space="0" w:color="auto"/>
            </w:tcBorders>
            <w:vAlign w:val="center"/>
          </w:tcPr>
          <w:p w14:paraId="47682AD1" w14:textId="77777777" w:rsidR="0069244E" w:rsidRPr="009A49BB" w:rsidRDefault="0069244E" w:rsidP="00B00F54">
            <w:pPr>
              <w:spacing w:before="40" w:after="40" w:line="216" w:lineRule="auto"/>
              <w:jc w:val="center"/>
              <w:rPr>
                <w:rFonts w:eastAsia="Times New Roman" w:cs="Arial"/>
                <w:snapToGrid w:val="0"/>
                <w:sz w:val="20"/>
                <w:szCs w:val="20"/>
                <w:lang w:val="fr-FR"/>
              </w:rPr>
            </w:pPr>
            <w:r w:rsidRPr="009A49BB">
              <w:rPr>
                <w:rFonts w:eastAsia="Times New Roman" w:cs="Arial"/>
                <w:snapToGrid w:val="0"/>
                <w:sz w:val="20"/>
                <w:szCs w:val="20"/>
                <w:lang w:val="fr-FR"/>
              </w:rPr>
              <w:t>Discipline</w:t>
            </w:r>
          </w:p>
          <w:p w14:paraId="023F66E0" w14:textId="77777777" w:rsidR="0069244E" w:rsidRPr="009A49BB" w:rsidRDefault="0069244E" w:rsidP="00B00F54">
            <w:pPr>
              <w:spacing w:before="40" w:after="40" w:line="216" w:lineRule="auto"/>
              <w:jc w:val="center"/>
              <w:rPr>
                <w:rFonts w:eastAsia="Times New Roman" w:cs="Arial"/>
                <w:snapToGrid w:val="0"/>
                <w:sz w:val="20"/>
                <w:szCs w:val="20"/>
                <w:lang w:val="fr-FR"/>
              </w:rPr>
            </w:pPr>
            <w:proofErr w:type="spellStart"/>
            <w:proofErr w:type="gramStart"/>
            <w:r w:rsidRPr="009A49BB">
              <w:rPr>
                <w:rFonts w:eastAsia="Times New Roman" w:cs="Arial"/>
                <w:snapToGrid w:val="0"/>
                <w:sz w:val="20"/>
                <w:szCs w:val="20"/>
                <w:lang w:val="fr-FR"/>
              </w:rPr>
              <w:t>opţionale</w:t>
            </w:r>
            <w:proofErr w:type="spellEnd"/>
            <w:proofErr w:type="gramEnd"/>
          </w:p>
          <w:p w14:paraId="555A55C6" w14:textId="77777777" w:rsidR="0069244E" w:rsidRPr="009A49BB" w:rsidRDefault="0069244E" w:rsidP="00B00F54">
            <w:pPr>
              <w:spacing w:before="40" w:after="40" w:line="216" w:lineRule="auto"/>
              <w:jc w:val="center"/>
              <w:rPr>
                <w:rFonts w:eastAsia="Times New Roman" w:cs="Arial"/>
                <w:snapToGrid w:val="0"/>
                <w:sz w:val="20"/>
                <w:szCs w:val="20"/>
                <w:lang w:val="it-IT"/>
              </w:rPr>
            </w:pPr>
            <w:r w:rsidRPr="009A49BB">
              <w:rPr>
                <w:rFonts w:eastAsia="Times New Roman" w:cs="Arial"/>
                <w:snapToGrid w:val="0"/>
                <w:sz w:val="20"/>
                <w:szCs w:val="20"/>
                <w:lang w:val="fr-FR"/>
              </w:rPr>
              <w:t>(DO)</w:t>
            </w:r>
          </w:p>
        </w:tc>
        <w:tc>
          <w:tcPr>
            <w:tcW w:w="7011" w:type="dxa"/>
            <w:gridSpan w:val="3"/>
            <w:tcBorders>
              <w:top w:val="double" w:sz="4" w:space="0" w:color="auto"/>
              <w:left w:val="single" w:sz="4" w:space="0" w:color="auto"/>
              <w:bottom w:val="single" w:sz="4" w:space="0" w:color="auto"/>
              <w:right w:val="single" w:sz="4" w:space="0" w:color="auto"/>
            </w:tcBorders>
          </w:tcPr>
          <w:p w14:paraId="059961D4" w14:textId="77777777" w:rsidR="0069244E" w:rsidRPr="009A49BB" w:rsidRDefault="0069244E" w:rsidP="00B00F54">
            <w:pPr>
              <w:spacing w:before="60" w:after="60" w:line="216" w:lineRule="auto"/>
              <w:rPr>
                <w:rFonts w:eastAsia="Times New Roman" w:cs="Arial"/>
                <w:b/>
                <w:snapToGrid w:val="0"/>
                <w:sz w:val="20"/>
                <w:szCs w:val="20"/>
                <w:lang w:val="it-IT"/>
              </w:rPr>
            </w:pPr>
          </w:p>
        </w:tc>
        <w:tc>
          <w:tcPr>
            <w:tcW w:w="1170" w:type="dxa"/>
            <w:tcBorders>
              <w:top w:val="double" w:sz="4" w:space="0" w:color="auto"/>
              <w:left w:val="single" w:sz="4" w:space="0" w:color="auto"/>
              <w:bottom w:val="single" w:sz="4" w:space="0" w:color="auto"/>
              <w:right w:val="single" w:sz="4" w:space="0" w:color="auto"/>
            </w:tcBorders>
          </w:tcPr>
          <w:p w14:paraId="684AC4C6" w14:textId="77777777" w:rsidR="0069244E" w:rsidRPr="009A49BB" w:rsidRDefault="0069244E" w:rsidP="00B00F54">
            <w:pPr>
              <w:spacing w:before="40" w:after="40" w:line="216" w:lineRule="auto"/>
              <w:rPr>
                <w:rFonts w:eastAsia="Times New Roman" w:cs="Arial"/>
                <w:snapToGrid w:val="0"/>
                <w:sz w:val="20"/>
                <w:szCs w:val="20"/>
                <w:lang w:val="it-IT"/>
              </w:rPr>
            </w:pPr>
          </w:p>
        </w:tc>
        <w:tc>
          <w:tcPr>
            <w:tcW w:w="1080" w:type="dxa"/>
            <w:tcBorders>
              <w:top w:val="double" w:sz="4" w:space="0" w:color="auto"/>
              <w:left w:val="single" w:sz="4" w:space="0" w:color="auto"/>
              <w:bottom w:val="single" w:sz="4" w:space="0" w:color="auto"/>
              <w:right w:val="double" w:sz="4" w:space="0" w:color="auto"/>
            </w:tcBorders>
          </w:tcPr>
          <w:p w14:paraId="176BDA11" w14:textId="77777777" w:rsidR="0069244E" w:rsidRPr="009A49BB" w:rsidRDefault="0069244E" w:rsidP="00B00F54">
            <w:pPr>
              <w:spacing w:before="40" w:after="40" w:line="216" w:lineRule="auto"/>
              <w:rPr>
                <w:rFonts w:eastAsia="Times New Roman" w:cs="Arial"/>
                <w:snapToGrid w:val="0"/>
                <w:sz w:val="20"/>
                <w:szCs w:val="20"/>
                <w:lang w:val="it-IT"/>
              </w:rPr>
            </w:pPr>
          </w:p>
        </w:tc>
      </w:tr>
      <w:tr w:rsidR="0069244E" w:rsidRPr="0069244E" w14:paraId="3390BF0E" w14:textId="77777777" w:rsidTr="00B00F54">
        <w:trPr>
          <w:cantSplit/>
          <w:trHeight w:val="250"/>
        </w:trPr>
        <w:tc>
          <w:tcPr>
            <w:tcW w:w="1404" w:type="dxa"/>
            <w:vMerge/>
            <w:tcBorders>
              <w:top w:val="nil"/>
              <w:left w:val="double" w:sz="4" w:space="0" w:color="auto"/>
              <w:bottom w:val="nil"/>
              <w:right w:val="single" w:sz="4" w:space="0" w:color="auto"/>
            </w:tcBorders>
          </w:tcPr>
          <w:p w14:paraId="5D17206D" w14:textId="77777777" w:rsidR="0069244E" w:rsidRPr="009A49BB" w:rsidRDefault="0069244E" w:rsidP="00B00F54">
            <w:pPr>
              <w:spacing w:before="40" w:after="40" w:line="216" w:lineRule="auto"/>
              <w:rPr>
                <w:rFonts w:eastAsia="Times New Roman" w:cs="Arial"/>
                <w:snapToGrid w:val="0"/>
                <w:sz w:val="20"/>
                <w:szCs w:val="20"/>
                <w:lang w:val="it-IT"/>
              </w:rPr>
            </w:pPr>
          </w:p>
        </w:tc>
        <w:tc>
          <w:tcPr>
            <w:tcW w:w="7011" w:type="dxa"/>
            <w:gridSpan w:val="3"/>
            <w:tcBorders>
              <w:top w:val="single" w:sz="4" w:space="0" w:color="auto"/>
              <w:left w:val="single" w:sz="4" w:space="0" w:color="auto"/>
              <w:bottom w:val="single" w:sz="4" w:space="0" w:color="auto"/>
              <w:right w:val="single" w:sz="4" w:space="0" w:color="auto"/>
            </w:tcBorders>
          </w:tcPr>
          <w:p w14:paraId="5B43CBD7" w14:textId="77777777" w:rsidR="0069244E" w:rsidRPr="009A49BB" w:rsidRDefault="0069244E" w:rsidP="00B00F54">
            <w:pPr>
              <w:spacing w:before="40" w:after="40" w:line="216" w:lineRule="auto"/>
              <w:rPr>
                <w:rFonts w:eastAsia="Times New Roman" w:cs="Arial"/>
                <w:b/>
                <w:snapToGrid w:val="0"/>
                <w:sz w:val="20"/>
                <w:szCs w:val="20"/>
                <w:lang w:val="it-IT"/>
              </w:rPr>
            </w:pPr>
          </w:p>
        </w:tc>
        <w:tc>
          <w:tcPr>
            <w:tcW w:w="1170" w:type="dxa"/>
            <w:tcBorders>
              <w:top w:val="single" w:sz="4" w:space="0" w:color="auto"/>
              <w:left w:val="single" w:sz="4" w:space="0" w:color="auto"/>
              <w:bottom w:val="single" w:sz="4" w:space="0" w:color="auto"/>
              <w:right w:val="single" w:sz="4" w:space="0" w:color="auto"/>
            </w:tcBorders>
          </w:tcPr>
          <w:p w14:paraId="52EFD391" w14:textId="77777777" w:rsidR="0069244E" w:rsidRPr="009A49BB" w:rsidRDefault="0069244E" w:rsidP="00B00F54">
            <w:pPr>
              <w:spacing w:before="40" w:after="40" w:line="216" w:lineRule="auto"/>
              <w:rPr>
                <w:rFonts w:eastAsia="Times New Roman" w:cs="Arial"/>
                <w:snapToGrid w:val="0"/>
                <w:sz w:val="20"/>
                <w:szCs w:val="20"/>
                <w:lang w:val="it-IT"/>
              </w:rPr>
            </w:pPr>
          </w:p>
        </w:tc>
        <w:tc>
          <w:tcPr>
            <w:tcW w:w="1080" w:type="dxa"/>
            <w:tcBorders>
              <w:top w:val="single" w:sz="4" w:space="0" w:color="auto"/>
              <w:left w:val="single" w:sz="4" w:space="0" w:color="auto"/>
              <w:bottom w:val="single" w:sz="4" w:space="0" w:color="auto"/>
              <w:right w:val="double" w:sz="4" w:space="0" w:color="auto"/>
            </w:tcBorders>
          </w:tcPr>
          <w:p w14:paraId="5594410F" w14:textId="77777777" w:rsidR="0069244E" w:rsidRPr="009A49BB" w:rsidRDefault="0069244E" w:rsidP="00B00F54">
            <w:pPr>
              <w:spacing w:before="40" w:after="40" w:line="216" w:lineRule="auto"/>
              <w:rPr>
                <w:rFonts w:eastAsia="Times New Roman" w:cs="Arial"/>
                <w:snapToGrid w:val="0"/>
                <w:sz w:val="20"/>
                <w:szCs w:val="20"/>
                <w:lang w:val="it-IT"/>
              </w:rPr>
            </w:pPr>
          </w:p>
        </w:tc>
      </w:tr>
      <w:tr w:rsidR="0069244E" w:rsidRPr="0069244E" w14:paraId="273BBA92" w14:textId="77777777" w:rsidTr="00B00F54">
        <w:trPr>
          <w:cantSplit/>
          <w:trHeight w:val="250"/>
        </w:trPr>
        <w:tc>
          <w:tcPr>
            <w:tcW w:w="1404" w:type="dxa"/>
            <w:vMerge/>
            <w:tcBorders>
              <w:top w:val="nil"/>
              <w:left w:val="double" w:sz="4" w:space="0" w:color="auto"/>
              <w:bottom w:val="nil"/>
              <w:right w:val="single" w:sz="4" w:space="0" w:color="auto"/>
            </w:tcBorders>
          </w:tcPr>
          <w:p w14:paraId="52FE576C" w14:textId="77777777" w:rsidR="0069244E" w:rsidRPr="009A49BB" w:rsidRDefault="0069244E" w:rsidP="00B00F54">
            <w:pPr>
              <w:spacing w:before="40" w:after="40" w:line="216" w:lineRule="auto"/>
              <w:rPr>
                <w:rFonts w:eastAsia="Times New Roman" w:cs="Arial"/>
                <w:snapToGrid w:val="0"/>
                <w:sz w:val="20"/>
                <w:szCs w:val="20"/>
                <w:lang w:val="it-IT"/>
              </w:rPr>
            </w:pPr>
          </w:p>
        </w:tc>
        <w:tc>
          <w:tcPr>
            <w:tcW w:w="7011" w:type="dxa"/>
            <w:gridSpan w:val="3"/>
            <w:tcBorders>
              <w:top w:val="single" w:sz="4" w:space="0" w:color="auto"/>
              <w:left w:val="single" w:sz="4" w:space="0" w:color="auto"/>
              <w:bottom w:val="single" w:sz="4" w:space="0" w:color="auto"/>
              <w:right w:val="single" w:sz="4" w:space="0" w:color="auto"/>
            </w:tcBorders>
          </w:tcPr>
          <w:p w14:paraId="026CB430" w14:textId="77777777" w:rsidR="0069244E" w:rsidRPr="009A49BB" w:rsidRDefault="0069244E" w:rsidP="00B00F54">
            <w:pPr>
              <w:spacing w:before="40" w:after="40" w:line="216" w:lineRule="auto"/>
              <w:rPr>
                <w:rFonts w:eastAsia="Times New Roman" w:cs="Arial"/>
                <w:b/>
                <w:snapToGrid w:val="0"/>
                <w:sz w:val="20"/>
                <w:szCs w:val="20"/>
                <w:lang w:val="it-IT"/>
              </w:rPr>
            </w:pPr>
          </w:p>
        </w:tc>
        <w:tc>
          <w:tcPr>
            <w:tcW w:w="1170" w:type="dxa"/>
            <w:tcBorders>
              <w:top w:val="single" w:sz="4" w:space="0" w:color="auto"/>
              <w:left w:val="single" w:sz="4" w:space="0" w:color="auto"/>
              <w:bottom w:val="single" w:sz="4" w:space="0" w:color="auto"/>
              <w:right w:val="single" w:sz="4" w:space="0" w:color="auto"/>
            </w:tcBorders>
          </w:tcPr>
          <w:p w14:paraId="1F4942C5" w14:textId="77777777" w:rsidR="0069244E" w:rsidRPr="009A49BB" w:rsidRDefault="0069244E" w:rsidP="00B00F54">
            <w:pPr>
              <w:spacing w:before="40" w:after="40" w:line="216" w:lineRule="auto"/>
              <w:rPr>
                <w:rFonts w:eastAsia="Times New Roman" w:cs="Arial"/>
                <w:snapToGrid w:val="0"/>
                <w:sz w:val="20"/>
                <w:szCs w:val="20"/>
                <w:lang w:val="it-IT"/>
              </w:rPr>
            </w:pPr>
          </w:p>
        </w:tc>
        <w:tc>
          <w:tcPr>
            <w:tcW w:w="1080" w:type="dxa"/>
            <w:tcBorders>
              <w:top w:val="single" w:sz="4" w:space="0" w:color="auto"/>
              <w:left w:val="single" w:sz="4" w:space="0" w:color="auto"/>
              <w:bottom w:val="single" w:sz="4" w:space="0" w:color="auto"/>
              <w:right w:val="double" w:sz="4" w:space="0" w:color="auto"/>
            </w:tcBorders>
          </w:tcPr>
          <w:p w14:paraId="58935549" w14:textId="77777777" w:rsidR="0069244E" w:rsidRPr="009A49BB" w:rsidRDefault="0069244E" w:rsidP="00B00F54">
            <w:pPr>
              <w:spacing w:before="40" w:after="40" w:line="216" w:lineRule="auto"/>
              <w:rPr>
                <w:rFonts w:eastAsia="Times New Roman" w:cs="Arial"/>
                <w:snapToGrid w:val="0"/>
                <w:sz w:val="20"/>
                <w:szCs w:val="20"/>
                <w:lang w:val="it-IT"/>
              </w:rPr>
            </w:pPr>
          </w:p>
        </w:tc>
      </w:tr>
      <w:tr w:rsidR="0069244E" w:rsidRPr="0069244E" w14:paraId="3F10372F" w14:textId="77777777" w:rsidTr="00B00F54">
        <w:trPr>
          <w:cantSplit/>
          <w:trHeight w:val="250"/>
        </w:trPr>
        <w:tc>
          <w:tcPr>
            <w:tcW w:w="1404" w:type="dxa"/>
            <w:vMerge/>
            <w:tcBorders>
              <w:top w:val="nil"/>
              <w:left w:val="double" w:sz="4" w:space="0" w:color="auto"/>
              <w:bottom w:val="nil"/>
              <w:right w:val="single" w:sz="4" w:space="0" w:color="auto"/>
            </w:tcBorders>
          </w:tcPr>
          <w:p w14:paraId="39713FD7" w14:textId="77777777" w:rsidR="0069244E" w:rsidRPr="009A49BB" w:rsidRDefault="0069244E" w:rsidP="00B00F54">
            <w:pPr>
              <w:spacing w:before="40" w:after="40" w:line="216" w:lineRule="auto"/>
              <w:rPr>
                <w:rFonts w:eastAsia="Times New Roman" w:cs="Arial"/>
                <w:snapToGrid w:val="0"/>
                <w:sz w:val="20"/>
                <w:szCs w:val="20"/>
                <w:lang w:val="it-IT"/>
              </w:rPr>
            </w:pPr>
          </w:p>
        </w:tc>
        <w:tc>
          <w:tcPr>
            <w:tcW w:w="7011" w:type="dxa"/>
            <w:gridSpan w:val="3"/>
            <w:tcBorders>
              <w:top w:val="single" w:sz="4" w:space="0" w:color="auto"/>
              <w:left w:val="single" w:sz="4" w:space="0" w:color="auto"/>
              <w:bottom w:val="single" w:sz="4" w:space="0" w:color="auto"/>
              <w:right w:val="single" w:sz="4" w:space="0" w:color="auto"/>
            </w:tcBorders>
          </w:tcPr>
          <w:p w14:paraId="48AAFBEA" w14:textId="77777777" w:rsidR="0069244E" w:rsidRPr="009A49BB" w:rsidRDefault="0069244E" w:rsidP="00B00F54">
            <w:pPr>
              <w:spacing w:before="40" w:after="40" w:line="216" w:lineRule="auto"/>
              <w:rPr>
                <w:rFonts w:eastAsia="Times New Roman" w:cs="Arial"/>
                <w:b/>
                <w:snapToGrid w:val="0"/>
                <w:sz w:val="20"/>
                <w:szCs w:val="20"/>
                <w:lang w:val="it-IT"/>
              </w:rPr>
            </w:pPr>
          </w:p>
        </w:tc>
        <w:tc>
          <w:tcPr>
            <w:tcW w:w="1170" w:type="dxa"/>
            <w:tcBorders>
              <w:top w:val="single" w:sz="4" w:space="0" w:color="auto"/>
              <w:left w:val="single" w:sz="4" w:space="0" w:color="auto"/>
              <w:bottom w:val="single" w:sz="4" w:space="0" w:color="auto"/>
              <w:right w:val="single" w:sz="4" w:space="0" w:color="auto"/>
            </w:tcBorders>
          </w:tcPr>
          <w:p w14:paraId="628F0D8F" w14:textId="77777777" w:rsidR="0069244E" w:rsidRPr="009A49BB" w:rsidRDefault="0069244E" w:rsidP="00B00F54">
            <w:pPr>
              <w:spacing w:before="40" w:after="40" w:line="216" w:lineRule="auto"/>
              <w:rPr>
                <w:rFonts w:eastAsia="Times New Roman" w:cs="Arial"/>
                <w:snapToGrid w:val="0"/>
                <w:sz w:val="20"/>
                <w:szCs w:val="20"/>
                <w:lang w:val="it-IT"/>
              </w:rPr>
            </w:pPr>
          </w:p>
        </w:tc>
        <w:tc>
          <w:tcPr>
            <w:tcW w:w="1080" w:type="dxa"/>
            <w:tcBorders>
              <w:top w:val="single" w:sz="4" w:space="0" w:color="auto"/>
              <w:left w:val="single" w:sz="4" w:space="0" w:color="auto"/>
              <w:bottom w:val="single" w:sz="4" w:space="0" w:color="auto"/>
              <w:right w:val="double" w:sz="4" w:space="0" w:color="auto"/>
            </w:tcBorders>
          </w:tcPr>
          <w:p w14:paraId="250800B7" w14:textId="77777777" w:rsidR="0069244E" w:rsidRPr="009A49BB" w:rsidRDefault="0069244E" w:rsidP="00B00F54">
            <w:pPr>
              <w:spacing w:before="40" w:after="40" w:line="216" w:lineRule="auto"/>
              <w:rPr>
                <w:rFonts w:eastAsia="Times New Roman" w:cs="Arial"/>
                <w:snapToGrid w:val="0"/>
                <w:sz w:val="20"/>
                <w:szCs w:val="20"/>
                <w:lang w:val="it-IT"/>
              </w:rPr>
            </w:pPr>
          </w:p>
        </w:tc>
      </w:tr>
      <w:tr w:rsidR="0069244E" w:rsidRPr="0069244E" w14:paraId="1E65C5A8" w14:textId="77777777" w:rsidTr="00B00F54">
        <w:trPr>
          <w:cantSplit/>
          <w:trHeight w:val="250"/>
        </w:trPr>
        <w:tc>
          <w:tcPr>
            <w:tcW w:w="1404" w:type="dxa"/>
            <w:vMerge/>
            <w:tcBorders>
              <w:top w:val="nil"/>
              <w:left w:val="double" w:sz="4" w:space="0" w:color="auto"/>
              <w:right w:val="single" w:sz="4" w:space="0" w:color="auto"/>
            </w:tcBorders>
          </w:tcPr>
          <w:p w14:paraId="6C21E395" w14:textId="77777777" w:rsidR="0069244E" w:rsidRPr="009A49BB" w:rsidRDefault="0069244E" w:rsidP="00B00F54">
            <w:pPr>
              <w:spacing w:before="40" w:after="40" w:line="216" w:lineRule="auto"/>
              <w:rPr>
                <w:rFonts w:eastAsia="Times New Roman" w:cs="Arial"/>
                <w:snapToGrid w:val="0"/>
                <w:sz w:val="20"/>
                <w:szCs w:val="20"/>
                <w:lang w:val="it-IT"/>
              </w:rPr>
            </w:pPr>
          </w:p>
        </w:tc>
        <w:tc>
          <w:tcPr>
            <w:tcW w:w="7011" w:type="dxa"/>
            <w:gridSpan w:val="3"/>
            <w:tcBorders>
              <w:top w:val="single" w:sz="4" w:space="0" w:color="auto"/>
              <w:left w:val="single" w:sz="4" w:space="0" w:color="auto"/>
              <w:bottom w:val="double" w:sz="4" w:space="0" w:color="auto"/>
              <w:right w:val="single" w:sz="4" w:space="0" w:color="auto"/>
            </w:tcBorders>
          </w:tcPr>
          <w:p w14:paraId="6B24BF57" w14:textId="77777777" w:rsidR="0069244E" w:rsidRPr="009A49BB" w:rsidRDefault="0069244E" w:rsidP="00B00F54">
            <w:pPr>
              <w:spacing w:before="40" w:after="40" w:line="216" w:lineRule="auto"/>
              <w:rPr>
                <w:rFonts w:eastAsia="Times New Roman" w:cs="Arial"/>
                <w:b/>
                <w:snapToGrid w:val="0"/>
                <w:sz w:val="20"/>
                <w:szCs w:val="20"/>
                <w:lang w:val="it-IT"/>
              </w:rPr>
            </w:pPr>
            <w:r w:rsidRPr="009A49BB">
              <w:rPr>
                <w:rFonts w:eastAsia="Times New Roman" w:cs="Arial"/>
                <w:b/>
                <w:snapToGrid w:val="0"/>
                <w:sz w:val="20"/>
                <w:szCs w:val="20"/>
                <w:lang w:val="it-IT"/>
              </w:rPr>
              <w:t>Nr.  credite de la discipline opţionale (DO)</w:t>
            </w:r>
          </w:p>
        </w:tc>
        <w:tc>
          <w:tcPr>
            <w:tcW w:w="1170" w:type="dxa"/>
            <w:tcBorders>
              <w:top w:val="single" w:sz="4" w:space="0" w:color="auto"/>
              <w:left w:val="single" w:sz="4" w:space="0" w:color="auto"/>
              <w:bottom w:val="double" w:sz="4" w:space="0" w:color="auto"/>
              <w:right w:val="single" w:sz="4" w:space="0" w:color="auto"/>
            </w:tcBorders>
          </w:tcPr>
          <w:p w14:paraId="7BCD6251" w14:textId="77777777" w:rsidR="0069244E" w:rsidRPr="009A49BB" w:rsidRDefault="0069244E" w:rsidP="00B00F54">
            <w:pPr>
              <w:spacing w:before="40" w:after="40" w:line="216" w:lineRule="auto"/>
              <w:rPr>
                <w:rFonts w:eastAsia="Times New Roman" w:cs="Arial"/>
                <w:b/>
                <w:snapToGrid w:val="0"/>
                <w:sz w:val="20"/>
                <w:szCs w:val="20"/>
                <w:lang w:val="it-IT"/>
              </w:rPr>
            </w:pPr>
          </w:p>
        </w:tc>
        <w:tc>
          <w:tcPr>
            <w:tcW w:w="1080" w:type="dxa"/>
            <w:tcBorders>
              <w:top w:val="single" w:sz="4" w:space="0" w:color="auto"/>
              <w:left w:val="single" w:sz="4" w:space="0" w:color="auto"/>
              <w:bottom w:val="double" w:sz="4" w:space="0" w:color="auto"/>
              <w:right w:val="double" w:sz="4" w:space="0" w:color="auto"/>
            </w:tcBorders>
          </w:tcPr>
          <w:p w14:paraId="1141A50E" w14:textId="77777777" w:rsidR="0069244E" w:rsidRPr="009A49BB" w:rsidRDefault="0069244E" w:rsidP="00B00F54">
            <w:pPr>
              <w:spacing w:before="40" w:after="40" w:line="216" w:lineRule="auto"/>
              <w:rPr>
                <w:rFonts w:eastAsia="Times New Roman" w:cs="Arial"/>
                <w:b/>
                <w:snapToGrid w:val="0"/>
                <w:sz w:val="20"/>
                <w:szCs w:val="20"/>
                <w:lang w:val="it-IT"/>
              </w:rPr>
            </w:pPr>
          </w:p>
        </w:tc>
      </w:tr>
      <w:tr w:rsidR="0069244E" w:rsidRPr="0069244E" w14:paraId="40651DEA" w14:textId="77777777" w:rsidTr="00B00F54">
        <w:trPr>
          <w:cantSplit/>
          <w:trHeight w:val="250"/>
        </w:trPr>
        <w:tc>
          <w:tcPr>
            <w:tcW w:w="1404" w:type="dxa"/>
            <w:vMerge w:val="restart"/>
            <w:tcBorders>
              <w:top w:val="double" w:sz="4" w:space="0" w:color="auto"/>
              <w:left w:val="double" w:sz="4" w:space="0" w:color="auto"/>
              <w:right w:val="single" w:sz="4" w:space="0" w:color="auto"/>
            </w:tcBorders>
            <w:vAlign w:val="center"/>
          </w:tcPr>
          <w:p w14:paraId="415C8104" w14:textId="77777777" w:rsidR="0069244E" w:rsidRPr="009A49BB" w:rsidRDefault="0069244E" w:rsidP="00B00F54">
            <w:pPr>
              <w:spacing w:before="40" w:after="40" w:line="216" w:lineRule="auto"/>
              <w:jc w:val="center"/>
              <w:rPr>
                <w:rFonts w:eastAsia="Times New Roman" w:cs="Arial"/>
                <w:snapToGrid w:val="0"/>
                <w:sz w:val="20"/>
                <w:szCs w:val="20"/>
                <w:lang w:val="fr-FR"/>
              </w:rPr>
            </w:pPr>
            <w:r w:rsidRPr="009A49BB">
              <w:rPr>
                <w:rFonts w:eastAsia="Times New Roman" w:cs="Arial"/>
                <w:snapToGrid w:val="0"/>
                <w:sz w:val="20"/>
                <w:szCs w:val="20"/>
                <w:lang w:val="fr-FR"/>
              </w:rPr>
              <w:t>Discipline</w:t>
            </w:r>
          </w:p>
          <w:p w14:paraId="14CE5F22" w14:textId="77777777" w:rsidR="0069244E" w:rsidRPr="009A49BB" w:rsidRDefault="0069244E" w:rsidP="00B00F54">
            <w:pPr>
              <w:spacing w:before="40" w:after="40" w:line="216" w:lineRule="auto"/>
              <w:jc w:val="center"/>
              <w:rPr>
                <w:rFonts w:eastAsia="Times New Roman" w:cs="Arial"/>
                <w:snapToGrid w:val="0"/>
                <w:sz w:val="20"/>
                <w:szCs w:val="20"/>
                <w:lang w:val="fr-FR"/>
              </w:rPr>
            </w:pPr>
            <w:proofErr w:type="gramStart"/>
            <w:r w:rsidRPr="009A49BB">
              <w:rPr>
                <w:rFonts w:eastAsia="Times New Roman" w:cs="Arial"/>
                <w:snapToGrid w:val="0"/>
                <w:sz w:val="20"/>
                <w:szCs w:val="20"/>
                <w:lang w:val="fr-FR"/>
              </w:rPr>
              <w:t>facultative</w:t>
            </w:r>
            <w:proofErr w:type="gramEnd"/>
          </w:p>
          <w:p w14:paraId="4C244550" w14:textId="77777777" w:rsidR="0069244E" w:rsidRPr="009A49BB" w:rsidRDefault="0069244E" w:rsidP="00B00F54">
            <w:pPr>
              <w:spacing w:before="40" w:after="40" w:line="216" w:lineRule="auto"/>
              <w:jc w:val="center"/>
              <w:rPr>
                <w:rFonts w:eastAsia="Times New Roman" w:cs="Arial"/>
                <w:snapToGrid w:val="0"/>
                <w:sz w:val="20"/>
                <w:szCs w:val="20"/>
                <w:lang w:val="it-IT"/>
              </w:rPr>
            </w:pPr>
            <w:r w:rsidRPr="009A49BB">
              <w:rPr>
                <w:rFonts w:eastAsia="Times New Roman" w:cs="Arial"/>
                <w:snapToGrid w:val="0"/>
                <w:sz w:val="20"/>
                <w:szCs w:val="20"/>
                <w:lang w:val="fr-FR"/>
              </w:rPr>
              <w:t>(DL)</w:t>
            </w:r>
          </w:p>
        </w:tc>
        <w:tc>
          <w:tcPr>
            <w:tcW w:w="7011" w:type="dxa"/>
            <w:gridSpan w:val="3"/>
            <w:tcBorders>
              <w:left w:val="single" w:sz="4" w:space="0" w:color="auto"/>
              <w:right w:val="single" w:sz="4" w:space="0" w:color="auto"/>
            </w:tcBorders>
          </w:tcPr>
          <w:p w14:paraId="2683DD1D" w14:textId="70ACE7EF" w:rsidR="0069244E" w:rsidRPr="009A49BB" w:rsidRDefault="0069244E" w:rsidP="00B00F54">
            <w:pPr>
              <w:spacing w:before="40" w:after="40" w:line="216" w:lineRule="auto"/>
              <w:rPr>
                <w:rFonts w:eastAsia="Times New Roman" w:cs="Arial"/>
                <w:snapToGrid w:val="0"/>
                <w:sz w:val="20"/>
                <w:szCs w:val="20"/>
              </w:rPr>
            </w:pPr>
          </w:p>
        </w:tc>
        <w:tc>
          <w:tcPr>
            <w:tcW w:w="1170" w:type="dxa"/>
            <w:tcBorders>
              <w:left w:val="single" w:sz="4" w:space="0" w:color="auto"/>
              <w:right w:val="single" w:sz="4" w:space="0" w:color="auto"/>
            </w:tcBorders>
          </w:tcPr>
          <w:p w14:paraId="2BC66D37" w14:textId="58740E58" w:rsidR="0069244E" w:rsidRPr="009A49BB" w:rsidRDefault="0069244E" w:rsidP="00B00F54">
            <w:pPr>
              <w:spacing w:before="40" w:after="40" w:line="216" w:lineRule="auto"/>
              <w:jc w:val="center"/>
              <w:rPr>
                <w:rFonts w:eastAsia="Times New Roman" w:cs="Arial"/>
                <w:snapToGrid w:val="0"/>
                <w:sz w:val="20"/>
                <w:szCs w:val="20"/>
                <w:lang w:val="it-IT"/>
              </w:rPr>
            </w:pPr>
          </w:p>
        </w:tc>
        <w:tc>
          <w:tcPr>
            <w:tcW w:w="1080" w:type="dxa"/>
            <w:tcBorders>
              <w:left w:val="single" w:sz="4" w:space="0" w:color="auto"/>
              <w:right w:val="double" w:sz="4" w:space="0" w:color="auto"/>
            </w:tcBorders>
          </w:tcPr>
          <w:p w14:paraId="76589BFD" w14:textId="10A532F6" w:rsidR="0069244E" w:rsidRPr="009A49BB" w:rsidRDefault="0069244E" w:rsidP="00B00F54">
            <w:pPr>
              <w:spacing w:before="40" w:after="40" w:line="216" w:lineRule="auto"/>
              <w:jc w:val="center"/>
              <w:rPr>
                <w:rFonts w:eastAsia="Times New Roman" w:cs="Arial"/>
                <w:snapToGrid w:val="0"/>
                <w:sz w:val="20"/>
                <w:szCs w:val="20"/>
                <w:lang w:val="it-IT"/>
              </w:rPr>
            </w:pPr>
          </w:p>
        </w:tc>
      </w:tr>
      <w:tr w:rsidR="0069244E" w:rsidRPr="0069244E" w14:paraId="5A2ABA2F" w14:textId="77777777" w:rsidTr="00B00F54">
        <w:trPr>
          <w:cantSplit/>
          <w:trHeight w:val="250"/>
        </w:trPr>
        <w:tc>
          <w:tcPr>
            <w:tcW w:w="1404" w:type="dxa"/>
            <w:vMerge/>
            <w:tcBorders>
              <w:top w:val="nil"/>
              <w:left w:val="double" w:sz="4" w:space="0" w:color="auto"/>
              <w:bottom w:val="nil"/>
              <w:right w:val="single" w:sz="4" w:space="0" w:color="auto"/>
            </w:tcBorders>
          </w:tcPr>
          <w:p w14:paraId="02396E28" w14:textId="77777777" w:rsidR="0069244E" w:rsidRPr="009A49BB" w:rsidRDefault="0069244E" w:rsidP="00B00F54">
            <w:pPr>
              <w:spacing w:before="40" w:after="40" w:line="216" w:lineRule="auto"/>
              <w:rPr>
                <w:rFonts w:eastAsia="Times New Roman" w:cs="Arial"/>
                <w:b/>
                <w:snapToGrid w:val="0"/>
                <w:sz w:val="20"/>
                <w:szCs w:val="20"/>
                <w:lang w:val="it-IT"/>
              </w:rPr>
            </w:pPr>
          </w:p>
        </w:tc>
        <w:tc>
          <w:tcPr>
            <w:tcW w:w="7011" w:type="dxa"/>
            <w:gridSpan w:val="3"/>
            <w:tcBorders>
              <w:top w:val="single" w:sz="4" w:space="0" w:color="auto"/>
              <w:left w:val="single" w:sz="4" w:space="0" w:color="auto"/>
              <w:bottom w:val="single" w:sz="4" w:space="0" w:color="auto"/>
              <w:right w:val="single" w:sz="4" w:space="0" w:color="auto"/>
            </w:tcBorders>
          </w:tcPr>
          <w:p w14:paraId="7043A754" w14:textId="77777777" w:rsidR="0069244E" w:rsidRPr="009A49BB" w:rsidRDefault="0069244E" w:rsidP="00B00F54">
            <w:pPr>
              <w:spacing w:before="40" w:after="40" w:line="216" w:lineRule="auto"/>
              <w:rPr>
                <w:rFonts w:eastAsia="Times New Roman" w:cs="Arial"/>
                <w:b/>
                <w:snapToGrid w:val="0"/>
                <w:sz w:val="20"/>
                <w:szCs w:val="20"/>
                <w:lang w:val="it-IT"/>
              </w:rPr>
            </w:pPr>
          </w:p>
        </w:tc>
        <w:tc>
          <w:tcPr>
            <w:tcW w:w="1170" w:type="dxa"/>
            <w:tcBorders>
              <w:top w:val="single" w:sz="4" w:space="0" w:color="auto"/>
              <w:left w:val="single" w:sz="4" w:space="0" w:color="auto"/>
              <w:bottom w:val="single" w:sz="4" w:space="0" w:color="auto"/>
              <w:right w:val="single" w:sz="4" w:space="0" w:color="auto"/>
            </w:tcBorders>
          </w:tcPr>
          <w:p w14:paraId="6E774790" w14:textId="77777777" w:rsidR="0069244E" w:rsidRPr="009A49BB" w:rsidRDefault="0069244E" w:rsidP="00B00F54">
            <w:pPr>
              <w:spacing w:before="40" w:after="40" w:line="216" w:lineRule="auto"/>
              <w:rPr>
                <w:rFonts w:eastAsia="Times New Roman" w:cs="Arial"/>
                <w:snapToGrid w:val="0"/>
                <w:sz w:val="20"/>
                <w:szCs w:val="20"/>
                <w:lang w:val="it-IT"/>
              </w:rPr>
            </w:pPr>
          </w:p>
        </w:tc>
        <w:tc>
          <w:tcPr>
            <w:tcW w:w="1080" w:type="dxa"/>
            <w:tcBorders>
              <w:top w:val="single" w:sz="4" w:space="0" w:color="auto"/>
              <w:left w:val="single" w:sz="4" w:space="0" w:color="auto"/>
              <w:bottom w:val="single" w:sz="4" w:space="0" w:color="auto"/>
              <w:right w:val="double" w:sz="4" w:space="0" w:color="auto"/>
            </w:tcBorders>
          </w:tcPr>
          <w:p w14:paraId="71014E6E" w14:textId="77777777" w:rsidR="0069244E" w:rsidRPr="009A49BB" w:rsidRDefault="0069244E" w:rsidP="00B00F54">
            <w:pPr>
              <w:spacing w:before="40" w:after="40" w:line="216" w:lineRule="auto"/>
              <w:rPr>
                <w:rFonts w:eastAsia="Times New Roman" w:cs="Arial"/>
                <w:snapToGrid w:val="0"/>
                <w:sz w:val="20"/>
                <w:szCs w:val="20"/>
                <w:lang w:val="it-IT"/>
              </w:rPr>
            </w:pPr>
          </w:p>
        </w:tc>
      </w:tr>
      <w:tr w:rsidR="0069244E" w:rsidRPr="0069244E" w14:paraId="52B09332" w14:textId="77777777" w:rsidTr="00B00F54">
        <w:trPr>
          <w:cantSplit/>
          <w:trHeight w:val="250"/>
        </w:trPr>
        <w:tc>
          <w:tcPr>
            <w:tcW w:w="1404" w:type="dxa"/>
            <w:vMerge/>
            <w:tcBorders>
              <w:top w:val="nil"/>
              <w:left w:val="double" w:sz="4" w:space="0" w:color="auto"/>
              <w:bottom w:val="nil"/>
              <w:right w:val="single" w:sz="4" w:space="0" w:color="auto"/>
            </w:tcBorders>
          </w:tcPr>
          <w:p w14:paraId="34359064" w14:textId="77777777" w:rsidR="0069244E" w:rsidRPr="009A49BB" w:rsidRDefault="0069244E" w:rsidP="00B00F54">
            <w:pPr>
              <w:spacing w:before="40" w:after="40" w:line="216" w:lineRule="auto"/>
              <w:rPr>
                <w:rFonts w:eastAsia="Times New Roman" w:cs="Arial"/>
                <w:b/>
                <w:snapToGrid w:val="0"/>
                <w:sz w:val="20"/>
                <w:szCs w:val="20"/>
                <w:lang w:val="it-IT"/>
              </w:rPr>
            </w:pPr>
          </w:p>
        </w:tc>
        <w:tc>
          <w:tcPr>
            <w:tcW w:w="7011" w:type="dxa"/>
            <w:gridSpan w:val="3"/>
            <w:tcBorders>
              <w:top w:val="single" w:sz="4" w:space="0" w:color="auto"/>
              <w:left w:val="single" w:sz="4" w:space="0" w:color="auto"/>
              <w:bottom w:val="single" w:sz="4" w:space="0" w:color="auto"/>
              <w:right w:val="single" w:sz="4" w:space="0" w:color="auto"/>
            </w:tcBorders>
          </w:tcPr>
          <w:p w14:paraId="05F114B6" w14:textId="77777777" w:rsidR="0069244E" w:rsidRPr="009A49BB" w:rsidRDefault="0069244E" w:rsidP="00B00F54">
            <w:pPr>
              <w:spacing w:before="40" w:after="40" w:line="216" w:lineRule="auto"/>
              <w:rPr>
                <w:rFonts w:eastAsia="Times New Roman" w:cs="Arial"/>
                <w:b/>
                <w:snapToGrid w:val="0"/>
                <w:sz w:val="20"/>
                <w:szCs w:val="20"/>
                <w:lang w:val="it-IT"/>
              </w:rPr>
            </w:pPr>
          </w:p>
        </w:tc>
        <w:tc>
          <w:tcPr>
            <w:tcW w:w="1170" w:type="dxa"/>
            <w:tcBorders>
              <w:top w:val="single" w:sz="4" w:space="0" w:color="auto"/>
              <w:left w:val="single" w:sz="4" w:space="0" w:color="auto"/>
              <w:bottom w:val="single" w:sz="4" w:space="0" w:color="auto"/>
              <w:right w:val="single" w:sz="4" w:space="0" w:color="auto"/>
            </w:tcBorders>
          </w:tcPr>
          <w:p w14:paraId="0CB44F6E" w14:textId="77777777" w:rsidR="0069244E" w:rsidRPr="009A49BB" w:rsidRDefault="0069244E" w:rsidP="00B00F54">
            <w:pPr>
              <w:spacing w:before="40" w:after="40" w:line="216" w:lineRule="auto"/>
              <w:rPr>
                <w:rFonts w:eastAsia="Times New Roman" w:cs="Arial"/>
                <w:snapToGrid w:val="0"/>
                <w:sz w:val="20"/>
                <w:szCs w:val="20"/>
                <w:lang w:val="it-IT"/>
              </w:rPr>
            </w:pPr>
          </w:p>
        </w:tc>
        <w:tc>
          <w:tcPr>
            <w:tcW w:w="1080" w:type="dxa"/>
            <w:tcBorders>
              <w:top w:val="single" w:sz="4" w:space="0" w:color="auto"/>
              <w:left w:val="single" w:sz="4" w:space="0" w:color="auto"/>
              <w:bottom w:val="single" w:sz="4" w:space="0" w:color="auto"/>
              <w:right w:val="double" w:sz="4" w:space="0" w:color="auto"/>
            </w:tcBorders>
          </w:tcPr>
          <w:p w14:paraId="7C57E31C" w14:textId="77777777" w:rsidR="0069244E" w:rsidRPr="009A49BB" w:rsidRDefault="0069244E" w:rsidP="00B00F54">
            <w:pPr>
              <w:spacing w:before="40" w:after="40" w:line="216" w:lineRule="auto"/>
              <w:rPr>
                <w:rFonts w:eastAsia="Times New Roman" w:cs="Arial"/>
                <w:snapToGrid w:val="0"/>
                <w:sz w:val="20"/>
                <w:szCs w:val="20"/>
                <w:lang w:val="it-IT"/>
              </w:rPr>
            </w:pPr>
          </w:p>
        </w:tc>
      </w:tr>
      <w:tr w:rsidR="0069244E" w:rsidRPr="0069244E" w14:paraId="76F19DCF" w14:textId="77777777" w:rsidTr="00B00F54">
        <w:trPr>
          <w:cantSplit/>
          <w:trHeight w:val="250"/>
        </w:trPr>
        <w:tc>
          <w:tcPr>
            <w:tcW w:w="1404" w:type="dxa"/>
            <w:vMerge/>
            <w:tcBorders>
              <w:top w:val="nil"/>
              <w:left w:val="double" w:sz="4" w:space="0" w:color="auto"/>
              <w:bottom w:val="double" w:sz="4" w:space="0" w:color="auto"/>
              <w:right w:val="single" w:sz="4" w:space="0" w:color="auto"/>
            </w:tcBorders>
          </w:tcPr>
          <w:p w14:paraId="5B0BBFE7" w14:textId="77777777" w:rsidR="0069244E" w:rsidRPr="009A49BB" w:rsidRDefault="0069244E" w:rsidP="00B00F54">
            <w:pPr>
              <w:spacing w:before="40" w:after="40" w:line="216" w:lineRule="auto"/>
              <w:rPr>
                <w:rFonts w:eastAsia="Times New Roman" w:cs="Arial"/>
                <w:b/>
                <w:snapToGrid w:val="0"/>
                <w:sz w:val="20"/>
                <w:szCs w:val="20"/>
                <w:lang w:val="it-IT"/>
              </w:rPr>
            </w:pPr>
          </w:p>
        </w:tc>
        <w:tc>
          <w:tcPr>
            <w:tcW w:w="7011" w:type="dxa"/>
            <w:gridSpan w:val="3"/>
            <w:tcBorders>
              <w:top w:val="single" w:sz="4" w:space="0" w:color="auto"/>
              <w:left w:val="single" w:sz="4" w:space="0" w:color="auto"/>
              <w:bottom w:val="double" w:sz="4" w:space="0" w:color="auto"/>
              <w:right w:val="single" w:sz="4" w:space="0" w:color="auto"/>
            </w:tcBorders>
          </w:tcPr>
          <w:p w14:paraId="6CCDD97B" w14:textId="77777777" w:rsidR="0069244E" w:rsidRPr="009A49BB" w:rsidRDefault="0069244E" w:rsidP="00B00F54">
            <w:pPr>
              <w:spacing w:before="40" w:after="40" w:line="216" w:lineRule="auto"/>
              <w:rPr>
                <w:rFonts w:eastAsia="Times New Roman" w:cs="Arial"/>
                <w:b/>
                <w:snapToGrid w:val="0"/>
                <w:sz w:val="20"/>
                <w:szCs w:val="20"/>
                <w:lang w:val="it-IT"/>
              </w:rPr>
            </w:pPr>
            <w:r w:rsidRPr="009A49BB">
              <w:rPr>
                <w:rFonts w:eastAsia="Times New Roman" w:cs="Arial"/>
                <w:b/>
                <w:snapToGrid w:val="0"/>
                <w:sz w:val="20"/>
                <w:szCs w:val="20"/>
                <w:lang w:val="it-IT"/>
              </w:rPr>
              <w:t>Nr.  credite de la discipline facultative (DL)</w:t>
            </w:r>
          </w:p>
        </w:tc>
        <w:tc>
          <w:tcPr>
            <w:tcW w:w="1170" w:type="dxa"/>
            <w:tcBorders>
              <w:top w:val="single" w:sz="4" w:space="0" w:color="auto"/>
              <w:left w:val="single" w:sz="4" w:space="0" w:color="auto"/>
              <w:bottom w:val="double" w:sz="4" w:space="0" w:color="auto"/>
              <w:right w:val="single" w:sz="4" w:space="0" w:color="auto"/>
            </w:tcBorders>
          </w:tcPr>
          <w:p w14:paraId="301D3859" w14:textId="77777777" w:rsidR="0069244E" w:rsidRPr="009A49BB" w:rsidRDefault="0069244E" w:rsidP="00B00F54">
            <w:pPr>
              <w:spacing w:before="40" w:after="40" w:line="216" w:lineRule="auto"/>
              <w:rPr>
                <w:rFonts w:eastAsia="Times New Roman" w:cs="Arial"/>
                <w:b/>
                <w:snapToGrid w:val="0"/>
                <w:sz w:val="20"/>
                <w:szCs w:val="20"/>
                <w:lang w:val="it-IT"/>
              </w:rPr>
            </w:pPr>
          </w:p>
        </w:tc>
        <w:tc>
          <w:tcPr>
            <w:tcW w:w="1080" w:type="dxa"/>
            <w:tcBorders>
              <w:top w:val="single" w:sz="4" w:space="0" w:color="auto"/>
              <w:left w:val="single" w:sz="4" w:space="0" w:color="auto"/>
              <w:bottom w:val="double" w:sz="4" w:space="0" w:color="auto"/>
              <w:right w:val="double" w:sz="4" w:space="0" w:color="auto"/>
            </w:tcBorders>
          </w:tcPr>
          <w:p w14:paraId="6C078120" w14:textId="77777777" w:rsidR="0069244E" w:rsidRPr="009A49BB" w:rsidRDefault="0069244E" w:rsidP="00B00F54">
            <w:pPr>
              <w:spacing w:before="40" w:after="40" w:line="216" w:lineRule="auto"/>
              <w:rPr>
                <w:rFonts w:eastAsia="Times New Roman" w:cs="Arial"/>
                <w:b/>
                <w:snapToGrid w:val="0"/>
                <w:sz w:val="20"/>
                <w:szCs w:val="20"/>
                <w:lang w:val="it-IT"/>
              </w:rPr>
            </w:pPr>
          </w:p>
        </w:tc>
      </w:tr>
      <w:tr w:rsidR="0069244E" w:rsidRPr="0069244E" w14:paraId="7AF72E92" w14:textId="77777777" w:rsidTr="00B00F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7"/>
        </w:trPr>
        <w:tc>
          <w:tcPr>
            <w:tcW w:w="8415" w:type="dxa"/>
            <w:gridSpan w:val="4"/>
          </w:tcPr>
          <w:p w14:paraId="2E4011B3" w14:textId="77777777" w:rsidR="0069244E" w:rsidRPr="009A49BB" w:rsidRDefault="0069244E" w:rsidP="00B00F54">
            <w:pPr>
              <w:spacing w:before="40" w:after="40" w:line="216" w:lineRule="auto"/>
              <w:rPr>
                <w:rFonts w:eastAsia="Times New Roman" w:cs="Arial"/>
                <w:sz w:val="20"/>
                <w:szCs w:val="20"/>
              </w:rPr>
            </w:pPr>
            <w:r w:rsidRPr="009A49BB">
              <w:rPr>
                <w:rFonts w:eastAsia="Times New Roman" w:cs="Arial"/>
                <w:sz w:val="20"/>
                <w:szCs w:val="20"/>
              </w:rPr>
              <w:t xml:space="preserve">Numărul de credite de la disciplinele impuse (DI) </w:t>
            </w:r>
            <w:proofErr w:type="spellStart"/>
            <w:r w:rsidRPr="009A49BB">
              <w:rPr>
                <w:rFonts w:eastAsia="Times New Roman" w:cs="Arial"/>
                <w:sz w:val="20"/>
                <w:szCs w:val="20"/>
              </w:rPr>
              <w:t>şi</w:t>
            </w:r>
            <w:proofErr w:type="spellEnd"/>
            <w:r w:rsidRPr="009A49BB">
              <w:rPr>
                <w:rFonts w:eastAsia="Times New Roman" w:cs="Arial"/>
                <w:sz w:val="20"/>
                <w:szCs w:val="20"/>
              </w:rPr>
              <w:t xml:space="preserve"> de la disciplinele </w:t>
            </w:r>
            <w:proofErr w:type="spellStart"/>
            <w:r w:rsidRPr="009A49BB">
              <w:rPr>
                <w:rFonts w:eastAsia="Times New Roman" w:cs="Arial"/>
                <w:sz w:val="20"/>
                <w:szCs w:val="20"/>
              </w:rPr>
              <w:t>opţionale</w:t>
            </w:r>
            <w:proofErr w:type="spellEnd"/>
            <w:r w:rsidRPr="009A49BB">
              <w:rPr>
                <w:rFonts w:eastAsia="Times New Roman" w:cs="Arial"/>
                <w:sz w:val="20"/>
                <w:szCs w:val="20"/>
              </w:rPr>
              <w:t xml:space="preserve"> (DO)</w:t>
            </w:r>
          </w:p>
        </w:tc>
        <w:tc>
          <w:tcPr>
            <w:tcW w:w="1170" w:type="dxa"/>
          </w:tcPr>
          <w:p w14:paraId="6AF3D179" w14:textId="77777777" w:rsidR="0069244E" w:rsidRPr="009A49BB" w:rsidRDefault="0069244E" w:rsidP="00B00F54">
            <w:pPr>
              <w:spacing w:before="40" w:after="40" w:line="216" w:lineRule="auto"/>
              <w:rPr>
                <w:rFonts w:eastAsia="Times New Roman" w:cs="Arial"/>
                <w:sz w:val="20"/>
                <w:szCs w:val="20"/>
              </w:rPr>
            </w:pPr>
          </w:p>
        </w:tc>
        <w:tc>
          <w:tcPr>
            <w:tcW w:w="1080" w:type="dxa"/>
          </w:tcPr>
          <w:p w14:paraId="26B7F9CF" w14:textId="77777777" w:rsidR="0069244E" w:rsidRPr="009A49BB" w:rsidRDefault="0069244E" w:rsidP="00B00F54">
            <w:pPr>
              <w:spacing w:before="40" w:after="40" w:line="216" w:lineRule="auto"/>
              <w:rPr>
                <w:rFonts w:eastAsia="Times New Roman" w:cs="Arial"/>
                <w:sz w:val="20"/>
                <w:szCs w:val="20"/>
              </w:rPr>
            </w:pPr>
          </w:p>
        </w:tc>
      </w:tr>
      <w:tr w:rsidR="0069244E" w:rsidRPr="0069244E" w14:paraId="67BB0017" w14:textId="77777777" w:rsidTr="00B00F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8"/>
        </w:trPr>
        <w:tc>
          <w:tcPr>
            <w:tcW w:w="8415" w:type="dxa"/>
            <w:gridSpan w:val="4"/>
            <w:tcBorders>
              <w:bottom w:val="double" w:sz="4" w:space="0" w:color="auto"/>
            </w:tcBorders>
          </w:tcPr>
          <w:p w14:paraId="77C295F7" w14:textId="77777777" w:rsidR="0069244E" w:rsidRPr="009A49BB" w:rsidRDefault="0069244E" w:rsidP="00B00F54">
            <w:pPr>
              <w:spacing w:before="40" w:after="40" w:line="216" w:lineRule="auto"/>
              <w:rPr>
                <w:rFonts w:eastAsia="Times New Roman" w:cs="Arial"/>
                <w:sz w:val="20"/>
                <w:szCs w:val="20"/>
              </w:rPr>
            </w:pPr>
            <w:r w:rsidRPr="009A49BB">
              <w:rPr>
                <w:rFonts w:eastAsia="Times New Roman" w:cs="Arial"/>
                <w:sz w:val="20"/>
                <w:szCs w:val="20"/>
              </w:rPr>
              <w:t>Numărul total de credite în contract</w:t>
            </w:r>
          </w:p>
        </w:tc>
        <w:tc>
          <w:tcPr>
            <w:tcW w:w="1170" w:type="dxa"/>
            <w:tcBorders>
              <w:bottom w:val="double" w:sz="4" w:space="0" w:color="auto"/>
            </w:tcBorders>
          </w:tcPr>
          <w:p w14:paraId="7F00198A" w14:textId="77777777" w:rsidR="0069244E" w:rsidRPr="009A49BB" w:rsidRDefault="0069244E" w:rsidP="00B00F54">
            <w:pPr>
              <w:spacing w:before="40" w:after="40" w:line="216" w:lineRule="auto"/>
              <w:rPr>
                <w:rFonts w:eastAsia="Times New Roman" w:cs="Arial"/>
                <w:sz w:val="20"/>
                <w:szCs w:val="20"/>
              </w:rPr>
            </w:pPr>
          </w:p>
        </w:tc>
        <w:tc>
          <w:tcPr>
            <w:tcW w:w="1080" w:type="dxa"/>
            <w:tcBorders>
              <w:bottom w:val="double" w:sz="4" w:space="0" w:color="auto"/>
            </w:tcBorders>
          </w:tcPr>
          <w:p w14:paraId="41E0CA3B" w14:textId="77777777" w:rsidR="0069244E" w:rsidRPr="009A49BB" w:rsidRDefault="0069244E" w:rsidP="00B00F54">
            <w:pPr>
              <w:spacing w:before="40" w:after="40" w:line="216" w:lineRule="auto"/>
              <w:rPr>
                <w:rFonts w:eastAsia="Times New Roman" w:cs="Arial"/>
                <w:sz w:val="20"/>
                <w:szCs w:val="20"/>
              </w:rPr>
            </w:pPr>
          </w:p>
        </w:tc>
      </w:tr>
      <w:tr w:rsidR="0069244E" w:rsidRPr="0069244E" w14:paraId="608E6FD5" w14:textId="77777777" w:rsidTr="00B00F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c>
          <w:tcPr>
            <w:tcW w:w="1890" w:type="dxa"/>
            <w:gridSpan w:val="2"/>
            <w:vAlign w:val="center"/>
          </w:tcPr>
          <w:p w14:paraId="0BFF5736" w14:textId="77777777" w:rsidR="0069244E" w:rsidRPr="009A49BB" w:rsidRDefault="0069244E" w:rsidP="00B00F54">
            <w:pPr>
              <w:spacing w:before="40" w:after="40" w:line="216" w:lineRule="auto"/>
              <w:rPr>
                <w:rFonts w:eastAsia="Times New Roman" w:cs="Arial"/>
                <w:sz w:val="20"/>
                <w:szCs w:val="20"/>
              </w:rPr>
            </w:pPr>
            <w:r w:rsidRPr="009A49BB">
              <w:rPr>
                <w:rFonts w:eastAsia="Times New Roman" w:cs="Arial"/>
                <w:sz w:val="20"/>
                <w:szCs w:val="20"/>
              </w:rPr>
              <w:t xml:space="preserve">Numele </w:t>
            </w:r>
            <w:proofErr w:type="spellStart"/>
            <w:r w:rsidRPr="009A49BB">
              <w:rPr>
                <w:rFonts w:eastAsia="Times New Roman" w:cs="Arial"/>
                <w:sz w:val="20"/>
                <w:szCs w:val="20"/>
              </w:rPr>
              <w:t>şi</w:t>
            </w:r>
            <w:proofErr w:type="spellEnd"/>
            <w:r w:rsidRPr="009A49BB">
              <w:rPr>
                <w:rFonts w:eastAsia="Times New Roman" w:cs="Arial"/>
                <w:sz w:val="20"/>
                <w:szCs w:val="20"/>
              </w:rPr>
              <w:t xml:space="preserve"> prenumele studentului</w:t>
            </w:r>
          </w:p>
        </w:tc>
        <w:tc>
          <w:tcPr>
            <w:tcW w:w="3780" w:type="dxa"/>
          </w:tcPr>
          <w:p w14:paraId="5DC178D3" w14:textId="77777777" w:rsidR="0069244E" w:rsidRPr="009A49BB" w:rsidRDefault="0069244E" w:rsidP="00B00F54">
            <w:pPr>
              <w:spacing w:before="40" w:after="40" w:line="216" w:lineRule="auto"/>
              <w:rPr>
                <w:rFonts w:eastAsia="Times New Roman" w:cs="Arial"/>
                <w:sz w:val="20"/>
                <w:szCs w:val="20"/>
              </w:rPr>
            </w:pPr>
          </w:p>
        </w:tc>
        <w:tc>
          <w:tcPr>
            <w:tcW w:w="2745" w:type="dxa"/>
            <w:vAlign w:val="center"/>
          </w:tcPr>
          <w:p w14:paraId="6245180F" w14:textId="77777777" w:rsidR="0069244E" w:rsidRPr="009A49BB" w:rsidRDefault="0069244E" w:rsidP="00B00F54">
            <w:pPr>
              <w:spacing w:before="40" w:after="40" w:line="216" w:lineRule="auto"/>
              <w:rPr>
                <w:rFonts w:eastAsia="Times New Roman" w:cs="Arial"/>
                <w:sz w:val="20"/>
                <w:szCs w:val="20"/>
              </w:rPr>
            </w:pPr>
            <w:r w:rsidRPr="009A49BB">
              <w:rPr>
                <w:rFonts w:eastAsia="Times New Roman" w:cs="Arial"/>
                <w:sz w:val="20"/>
                <w:szCs w:val="20"/>
              </w:rPr>
              <w:t>Semnătura</w:t>
            </w:r>
          </w:p>
          <w:p w14:paraId="0FB8D663" w14:textId="77777777" w:rsidR="0069244E" w:rsidRPr="009A49BB" w:rsidRDefault="0069244E" w:rsidP="00B00F54">
            <w:pPr>
              <w:spacing w:before="40" w:after="40" w:line="216" w:lineRule="auto"/>
              <w:rPr>
                <w:rFonts w:eastAsia="Times New Roman" w:cs="Arial"/>
                <w:sz w:val="20"/>
                <w:szCs w:val="20"/>
              </w:rPr>
            </w:pPr>
            <w:r w:rsidRPr="009A49BB">
              <w:rPr>
                <w:rFonts w:eastAsia="Times New Roman" w:cs="Arial"/>
                <w:sz w:val="20"/>
                <w:szCs w:val="20"/>
              </w:rPr>
              <w:t>studentului</w:t>
            </w:r>
          </w:p>
        </w:tc>
        <w:tc>
          <w:tcPr>
            <w:tcW w:w="1170" w:type="dxa"/>
          </w:tcPr>
          <w:p w14:paraId="41054CC3" w14:textId="77777777" w:rsidR="0069244E" w:rsidRPr="009A49BB" w:rsidRDefault="0069244E" w:rsidP="00B00F54">
            <w:pPr>
              <w:spacing w:before="40" w:after="40" w:line="216" w:lineRule="auto"/>
              <w:rPr>
                <w:rFonts w:eastAsia="Times New Roman" w:cs="Arial"/>
                <w:sz w:val="20"/>
                <w:szCs w:val="20"/>
              </w:rPr>
            </w:pPr>
          </w:p>
        </w:tc>
        <w:tc>
          <w:tcPr>
            <w:tcW w:w="1080" w:type="dxa"/>
          </w:tcPr>
          <w:p w14:paraId="035EA28B" w14:textId="77777777" w:rsidR="0069244E" w:rsidRPr="009A49BB" w:rsidRDefault="0069244E" w:rsidP="00B00F54">
            <w:pPr>
              <w:spacing w:before="40" w:after="40" w:line="216" w:lineRule="auto"/>
              <w:rPr>
                <w:rFonts w:eastAsia="Times New Roman" w:cs="Arial"/>
                <w:sz w:val="20"/>
                <w:szCs w:val="20"/>
              </w:rPr>
            </w:pPr>
          </w:p>
        </w:tc>
      </w:tr>
    </w:tbl>
    <w:p w14:paraId="54A17E37" w14:textId="7156DED0" w:rsidR="008933B9" w:rsidRPr="00CC190D" w:rsidRDefault="008933B9" w:rsidP="00C91F99">
      <w:pPr>
        <w:rPr>
          <w:rFonts w:cs="Arial"/>
          <w:sz w:val="20"/>
          <w:szCs w:val="20"/>
        </w:rPr>
      </w:pPr>
    </w:p>
    <w:p w14:paraId="035209B2" w14:textId="77777777" w:rsidR="008F54AC" w:rsidRPr="00C91F99" w:rsidRDefault="008F54AC" w:rsidP="008F54AC">
      <w:pPr>
        <w:ind w:hanging="2"/>
        <w:jc w:val="center"/>
        <w:rPr>
          <w:rFonts w:cs="Arial"/>
          <w:sz w:val="18"/>
          <w:szCs w:val="18"/>
        </w:rPr>
      </w:pPr>
      <w:r w:rsidRPr="00C91F99">
        <w:rPr>
          <w:rFonts w:cs="Arial"/>
          <w:sz w:val="18"/>
          <w:szCs w:val="18"/>
        </w:rPr>
        <w:t xml:space="preserve">Anexa nr. 1 la Contractul de studii </w:t>
      </w:r>
    </w:p>
    <w:p w14:paraId="7D4AA523" w14:textId="77777777" w:rsidR="008F54AC" w:rsidRPr="00C91F99" w:rsidRDefault="008F54AC" w:rsidP="008F54AC">
      <w:pPr>
        <w:ind w:hanging="2"/>
        <w:jc w:val="center"/>
        <w:rPr>
          <w:rFonts w:cs="Arial"/>
          <w:sz w:val="18"/>
          <w:szCs w:val="18"/>
        </w:rPr>
      </w:pPr>
      <w:r w:rsidRPr="00C91F99">
        <w:rPr>
          <w:rFonts w:cs="Arial"/>
          <w:b/>
          <w:sz w:val="18"/>
          <w:szCs w:val="18"/>
        </w:rPr>
        <w:t>Notă de informare a studenților cu privire la prelucrarea datelor cu caracter personal</w:t>
      </w:r>
    </w:p>
    <w:p w14:paraId="3B37E138" w14:textId="3D0F3FB6" w:rsidR="008F54AC" w:rsidRPr="00C91F99" w:rsidRDefault="008F54AC" w:rsidP="00C91F99">
      <w:pPr>
        <w:ind w:hanging="2"/>
        <w:jc w:val="center"/>
        <w:rPr>
          <w:rFonts w:cs="Arial"/>
          <w:sz w:val="18"/>
          <w:szCs w:val="18"/>
        </w:rPr>
      </w:pPr>
      <w:r w:rsidRPr="00C91F99">
        <w:rPr>
          <w:rFonts w:cs="Arial"/>
          <w:b/>
          <w:sz w:val="18"/>
          <w:szCs w:val="18"/>
        </w:rPr>
        <w:t>de către Universitatea Tehnică „Gheorghe Asachi” din Iași</w:t>
      </w:r>
    </w:p>
    <w:p w14:paraId="69C7ED78" w14:textId="77777777" w:rsidR="008F54AC" w:rsidRPr="00C91F99" w:rsidRDefault="008F54AC" w:rsidP="008F54AC">
      <w:pPr>
        <w:pBdr>
          <w:top w:val="nil"/>
          <w:left w:val="nil"/>
          <w:bottom w:val="nil"/>
          <w:right w:val="nil"/>
          <w:between w:val="nil"/>
        </w:pBdr>
        <w:spacing w:before="169"/>
        <w:ind w:left="113" w:right="107" w:firstLine="720"/>
        <w:jc w:val="both"/>
        <w:rPr>
          <w:rFonts w:cs="Arial"/>
          <w:sz w:val="18"/>
          <w:szCs w:val="18"/>
        </w:rPr>
      </w:pPr>
      <w:r w:rsidRPr="00C91F99">
        <w:rPr>
          <w:rFonts w:cs="Arial"/>
          <w:sz w:val="18"/>
          <w:szCs w:val="18"/>
        </w:rPr>
        <w:t xml:space="preserve">Universitatea Tehnică „Gheorghe Asachi” din Iași (denumită în continuare TUIASI) întreprinde demersuri pentru a respecta legislația actuală aplicabilă în ceea ce privește respectarea drepturilor dumneavoastră și protejarea datelor dumneavoastră cu caracter personal care îi sunt încredințate, inclusiv prevederile Regulamentului General Privind Protecția Datelor al Uniuni Europene (GDPR) nr. 679/2016 cu aplicabilitate din 25 mai 2018. TUIASI are responsabil cu protecția datelor (DPO) desemnat, care coordonează  Compartimentul Protecția Datelor cu Caracter Personal. Pentru orice asistență cu privire la respectarea drepturilor privind protecția datelor cu caracter personal de către instituția noastră, vă puteți adresa acestui compartiment: </w:t>
      </w:r>
      <w:hyperlink r:id="rId7">
        <w:r w:rsidRPr="00C91F99">
          <w:rPr>
            <w:rFonts w:cs="Arial"/>
            <w:color w:val="1155CC"/>
            <w:sz w:val="18"/>
            <w:szCs w:val="18"/>
            <w:u w:val="single"/>
          </w:rPr>
          <w:t>cpdcp@groups.tuiasi.ro</w:t>
        </w:r>
      </w:hyperlink>
      <w:r w:rsidRPr="00C91F99">
        <w:rPr>
          <w:rFonts w:cs="Arial"/>
          <w:sz w:val="18"/>
          <w:szCs w:val="18"/>
        </w:rPr>
        <w:t xml:space="preserve">, telefon +40232701274, web: </w:t>
      </w:r>
      <w:hyperlink r:id="rId8">
        <w:r w:rsidRPr="00C91F99">
          <w:rPr>
            <w:rFonts w:cs="Arial"/>
            <w:color w:val="1155CC"/>
            <w:sz w:val="18"/>
            <w:szCs w:val="18"/>
            <w:u w:val="single"/>
          </w:rPr>
          <w:t>https://www.tuiasi.ro/compartimentul-protectia-datelor-cu-caracter-personal/</w:t>
        </w:r>
      </w:hyperlink>
      <w:r w:rsidRPr="00C91F99">
        <w:rPr>
          <w:rFonts w:cs="Arial"/>
          <w:sz w:val="18"/>
          <w:szCs w:val="18"/>
        </w:rPr>
        <w:t>.</w:t>
      </w:r>
    </w:p>
    <w:p w14:paraId="35EE036A" w14:textId="77777777" w:rsidR="008F54AC" w:rsidRPr="00C91F99" w:rsidRDefault="008F54AC" w:rsidP="008F54AC">
      <w:pPr>
        <w:pBdr>
          <w:top w:val="nil"/>
          <w:left w:val="nil"/>
          <w:bottom w:val="nil"/>
          <w:right w:val="nil"/>
          <w:between w:val="nil"/>
        </w:pBdr>
        <w:spacing w:before="1"/>
        <w:ind w:left="113" w:right="107" w:firstLine="720"/>
        <w:jc w:val="both"/>
        <w:rPr>
          <w:rFonts w:cs="Arial"/>
          <w:sz w:val="18"/>
          <w:szCs w:val="18"/>
        </w:rPr>
      </w:pPr>
    </w:p>
    <w:p w14:paraId="0705C5CA" w14:textId="77777777" w:rsidR="008F54AC" w:rsidRPr="00C91F99" w:rsidRDefault="008F54AC" w:rsidP="008F54AC">
      <w:pPr>
        <w:pBdr>
          <w:top w:val="nil"/>
          <w:left w:val="nil"/>
          <w:bottom w:val="nil"/>
          <w:right w:val="nil"/>
          <w:between w:val="nil"/>
        </w:pBdr>
        <w:spacing w:before="1"/>
        <w:ind w:left="113" w:right="107" w:firstLine="720"/>
        <w:jc w:val="both"/>
        <w:rPr>
          <w:rFonts w:cs="Arial"/>
          <w:sz w:val="18"/>
          <w:szCs w:val="18"/>
        </w:rPr>
      </w:pPr>
      <w:r w:rsidRPr="00C91F99">
        <w:rPr>
          <w:rFonts w:cs="Arial"/>
          <w:sz w:val="18"/>
          <w:szCs w:val="18"/>
        </w:rPr>
        <w:t>Categoriile de date cu caracter personal prelucrate, temeiul legal în baza căruia sunt prelucrate și scopurile prelucrării:</w:t>
      </w:r>
    </w:p>
    <w:p w14:paraId="0381866A" w14:textId="77777777" w:rsidR="008F54AC" w:rsidRPr="00C91F99" w:rsidRDefault="008F54AC" w:rsidP="008F54AC">
      <w:pPr>
        <w:pBdr>
          <w:top w:val="nil"/>
          <w:left w:val="nil"/>
          <w:bottom w:val="nil"/>
          <w:right w:val="nil"/>
          <w:between w:val="nil"/>
        </w:pBdr>
        <w:spacing w:before="1"/>
        <w:ind w:left="113" w:right="107" w:firstLine="720"/>
        <w:jc w:val="both"/>
        <w:rPr>
          <w:rFonts w:cs="Arial"/>
          <w:color w:val="000000"/>
          <w:sz w:val="18"/>
          <w:szCs w:val="18"/>
        </w:rPr>
      </w:pPr>
      <w:r w:rsidRPr="00C91F99">
        <w:rPr>
          <w:rFonts w:cs="Arial"/>
          <w:sz w:val="18"/>
          <w:szCs w:val="18"/>
        </w:rPr>
        <w:t>În baza</w:t>
      </w:r>
      <w:r w:rsidRPr="00C91F99">
        <w:rPr>
          <w:rFonts w:cs="Arial"/>
          <w:color w:val="000000"/>
          <w:sz w:val="18"/>
          <w:szCs w:val="18"/>
        </w:rPr>
        <w:t xml:space="preserve"> temeiului legal aplicabil în România și a situației contractuale în care vă aflați cu </w:t>
      </w:r>
      <w:r w:rsidRPr="00C91F99">
        <w:rPr>
          <w:rFonts w:cs="Arial"/>
          <w:sz w:val="18"/>
          <w:szCs w:val="18"/>
        </w:rPr>
        <w:t>TUIASI</w:t>
      </w:r>
      <w:r w:rsidRPr="00C91F99">
        <w:rPr>
          <w:rFonts w:cs="Arial"/>
          <w:color w:val="000000"/>
          <w:sz w:val="18"/>
          <w:szCs w:val="18"/>
        </w:rPr>
        <w:t xml:space="preserve">, în calitate de </w:t>
      </w:r>
      <w:r w:rsidRPr="00C91F99">
        <w:rPr>
          <w:rFonts w:cs="Arial"/>
          <w:sz w:val="18"/>
          <w:szCs w:val="18"/>
        </w:rPr>
        <w:t>operator</w:t>
      </w:r>
      <w:r w:rsidRPr="00C91F99">
        <w:rPr>
          <w:rFonts w:cs="Arial"/>
          <w:color w:val="000000"/>
          <w:sz w:val="18"/>
          <w:szCs w:val="18"/>
        </w:rPr>
        <w:t xml:space="preserve"> de date cu caracter personal, aceasta procesează pe perioada relațiilor de colaborare </w:t>
      </w:r>
      <w:r w:rsidRPr="00C91F99">
        <w:rPr>
          <w:rFonts w:cs="Arial"/>
          <w:sz w:val="18"/>
          <w:szCs w:val="18"/>
        </w:rPr>
        <w:t>date</w:t>
      </w:r>
      <w:r w:rsidRPr="00C91F99">
        <w:rPr>
          <w:rFonts w:cs="Arial"/>
          <w:color w:val="000000"/>
          <w:sz w:val="18"/>
          <w:szCs w:val="18"/>
        </w:rPr>
        <w:t xml:space="preserve"> personale care vă aparțin și pe care le deține la nivelul departamentelor și serviciilor sale legate de: </w:t>
      </w:r>
    </w:p>
    <w:p w14:paraId="1B0E548C" w14:textId="77777777" w:rsidR="008F54AC" w:rsidRPr="00C91F99" w:rsidRDefault="008F54AC" w:rsidP="008F54AC">
      <w:pPr>
        <w:widowControl w:val="0"/>
        <w:numPr>
          <w:ilvl w:val="0"/>
          <w:numId w:val="2"/>
        </w:numPr>
        <w:pBdr>
          <w:top w:val="nil"/>
          <w:left w:val="nil"/>
          <w:bottom w:val="nil"/>
          <w:right w:val="nil"/>
          <w:between w:val="nil"/>
        </w:pBdr>
        <w:spacing w:before="1" w:line="240" w:lineRule="auto"/>
        <w:ind w:right="107"/>
        <w:jc w:val="both"/>
        <w:rPr>
          <w:rFonts w:cs="Arial"/>
          <w:color w:val="000000"/>
          <w:sz w:val="18"/>
          <w:szCs w:val="18"/>
        </w:rPr>
      </w:pPr>
      <w:r w:rsidRPr="00C91F99">
        <w:rPr>
          <w:rFonts w:cs="Arial"/>
          <w:sz w:val="18"/>
          <w:szCs w:val="18"/>
        </w:rPr>
        <w:t xml:space="preserve">date de </w:t>
      </w:r>
      <w:r w:rsidRPr="00C91F99">
        <w:rPr>
          <w:rFonts w:cs="Arial"/>
          <w:color w:val="000000"/>
          <w:sz w:val="18"/>
          <w:szCs w:val="18"/>
        </w:rPr>
        <w:t>identificare, conform actelor personale de identificare emise de autoritățile statului român (certificat de naștere, carte de identitate), sau autorități ale altor state (pașaport), unde e cazul</w:t>
      </w:r>
      <w:r w:rsidRPr="00C91F99">
        <w:rPr>
          <w:rFonts w:cs="Arial"/>
          <w:sz w:val="18"/>
          <w:szCs w:val="18"/>
        </w:rPr>
        <w:t>,</w:t>
      </w:r>
      <w:r w:rsidRPr="00C91F99">
        <w:rPr>
          <w:rFonts w:cs="Arial"/>
          <w:color w:val="000000"/>
          <w:sz w:val="18"/>
          <w:szCs w:val="18"/>
        </w:rPr>
        <w:t xml:space="preserve"> pentru identificarea dvs. la nivelul contractelor încheiate în baza Legii nr. 199/2023 – învățământului superior; </w:t>
      </w:r>
    </w:p>
    <w:p w14:paraId="0FCE2FA4"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date financiare (număr de cont, venituri realizate la nivelul instituției, situații financiare personale) pentru plățile dintre părți și menținerea evidenței financiar contabilă conform Codului Fiscal; </w:t>
      </w:r>
    </w:p>
    <w:p w14:paraId="74066391"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caracteristici personale (</w:t>
      </w:r>
      <w:r w:rsidRPr="00C91F99">
        <w:rPr>
          <w:rFonts w:cs="Arial"/>
          <w:sz w:val="18"/>
          <w:szCs w:val="18"/>
        </w:rPr>
        <w:t>data nașterii</w:t>
      </w:r>
      <w:r w:rsidRPr="00C91F99">
        <w:rPr>
          <w:rFonts w:cs="Arial"/>
          <w:color w:val="000000"/>
          <w:sz w:val="18"/>
          <w:szCs w:val="18"/>
        </w:rPr>
        <w:t xml:space="preserve">, locul nașterii, naționalitate, stare civilă) necesare pentru stabilirea de drepturi cuvenite; </w:t>
      </w:r>
    </w:p>
    <w:p w14:paraId="3426AC56"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poza pentru emiterea de documente (acte de studii, legitimații de acces) cu respectarea cerințelor legale și, respectiv, pentru implementarea de măsuri de siguranță, securitate și control al accesului la infrastructura, serviciile și facilitățile Universității;</w:t>
      </w:r>
    </w:p>
    <w:p w14:paraId="4AAE200E"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sz w:val="18"/>
          <w:szCs w:val="18"/>
        </w:rPr>
      </w:pPr>
      <w:r w:rsidRPr="00C91F99">
        <w:rPr>
          <w:rFonts w:cs="Arial"/>
          <w:sz w:val="18"/>
          <w:szCs w:val="18"/>
        </w:rPr>
        <w:t>imaginea, prin intermediul sistemelor de supraveghere video, necesară pentru monitorizarea accesului persoanelor/autovehiculelor în spații/zone aflate în administrarea instituției, asigurarea securității spațiilor/zonelor și bunurilor precum și a siguranței persoanelor aflate în aceste spații/zone;</w:t>
      </w:r>
    </w:p>
    <w:p w14:paraId="15109780"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opiniile medicale privind starea dvs. de sănătate (în baza certificatelor și adeverințelor medicale, inclusiv cele de vaccinare și de evaluare a stării de sănătate stipulate în normativele aplicabile și utilizate în conformitate); </w:t>
      </w:r>
    </w:p>
    <w:p w14:paraId="3890B7E2"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informații privind parcursul dvs. academic, rezultatele evaluărilor, imaginea și vocea, mesaje, videoclipuri, fișiere expediate sau orice alte materiale care conțin date prelucrate prin utilizarea de platforme educaționale informatice, numele de utilizator și parola de acces pentru participare la activitățile educaționale derulate online în vederea îndeplinirii obligației legale de asigurare a dreptului la învățătură și a desfășurării efective a procesului educațional; </w:t>
      </w:r>
    </w:p>
    <w:p w14:paraId="22EB1D4A"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calificările deținute, istoricul dvs. profesional, calitatea de membru în organizații profesionale, publicații, creații cu valoare tehnică sau științifică; </w:t>
      </w:r>
    </w:p>
    <w:p w14:paraId="30CF5E99"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date de contact (adresă, număr de telefon, e-mail personal) necesare pentru derularea curentă a activității educaționale și de cercetare specifice universității. </w:t>
      </w:r>
    </w:p>
    <w:p w14:paraId="1E6CEEB2" w14:textId="77777777" w:rsidR="008F54AC" w:rsidRPr="00C91F99" w:rsidRDefault="008F54AC" w:rsidP="008F54AC">
      <w:pPr>
        <w:pBdr>
          <w:top w:val="nil"/>
          <w:left w:val="nil"/>
          <w:bottom w:val="nil"/>
          <w:right w:val="nil"/>
          <w:between w:val="nil"/>
        </w:pBdr>
        <w:spacing w:before="1"/>
        <w:ind w:right="107"/>
        <w:jc w:val="both"/>
        <w:rPr>
          <w:rFonts w:cs="Arial"/>
          <w:sz w:val="18"/>
          <w:szCs w:val="18"/>
        </w:rPr>
      </w:pPr>
    </w:p>
    <w:p w14:paraId="540DF7B5" w14:textId="77777777" w:rsidR="008F54AC" w:rsidRPr="00C91F99" w:rsidRDefault="008F54AC" w:rsidP="008F54AC">
      <w:pPr>
        <w:pBdr>
          <w:top w:val="nil"/>
          <w:left w:val="nil"/>
          <w:bottom w:val="nil"/>
          <w:right w:val="nil"/>
          <w:between w:val="nil"/>
        </w:pBdr>
        <w:spacing w:before="1"/>
        <w:ind w:left="45" w:right="107" w:firstLine="810"/>
        <w:jc w:val="both"/>
        <w:rPr>
          <w:rFonts w:cs="Arial"/>
          <w:sz w:val="18"/>
          <w:szCs w:val="18"/>
        </w:rPr>
      </w:pPr>
      <w:r w:rsidRPr="00C91F99">
        <w:rPr>
          <w:rFonts w:cs="Arial"/>
          <w:sz w:val="18"/>
          <w:szCs w:val="18"/>
        </w:rPr>
        <w:t>Destinatarii datelor:</w:t>
      </w:r>
    </w:p>
    <w:p w14:paraId="36E4BAD0" w14:textId="77777777" w:rsidR="008F54AC" w:rsidRPr="00C91F99" w:rsidRDefault="008F54AC" w:rsidP="008F54AC">
      <w:pPr>
        <w:spacing w:before="1"/>
        <w:ind w:left="113" w:right="106" w:firstLine="720"/>
        <w:jc w:val="both"/>
        <w:rPr>
          <w:rFonts w:cs="Arial"/>
          <w:sz w:val="18"/>
          <w:szCs w:val="18"/>
        </w:rPr>
      </w:pPr>
      <w:r w:rsidRPr="00C91F99">
        <w:rPr>
          <w:rFonts w:cs="Arial"/>
          <w:sz w:val="18"/>
          <w:szCs w:val="18"/>
        </w:rPr>
        <w:t>Datele personale sunt comunicate, în baza metodologiei stabilite de cadrul legal aplicabil, pentru asigurarea de sănătate și pentru asigurarea gratuității la transportul feroviar intern. Conform contractului încheiat în baza cadrului normativ existent, datele dvs. sunt comunicate Companiei de Transport Public Iași pentru decontarea transportului în comun. În cazul în care sunteți beneficiarul unei burse conform Legii 376 / 2004 privind bursele private cu completările ulterioare, situația dvs. școlară este transmisă sponsorului strict pentru monitorizarea derulării contractului de acordare a bursei. Imaginile înregistrate prin intermediul sistemelor de supraveghere video sunt transmise, la cerere instituțiilor cu atribuții legale.</w:t>
      </w:r>
    </w:p>
    <w:p w14:paraId="7FDF9227" w14:textId="77777777" w:rsidR="008F54AC" w:rsidRPr="00C91F99" w:rsidRDefault="008F54AC" w:rsidP="008F54AC">
      <w:pPr>
        <w:spacing w:before="1"/>
        <w:ind w:left="113" w:right="106" w:firstLine="720"/>
        <w:jc w:val="both"/>
        <w:rPr>
          <w:rFonts w:cs="Arial"/>
          <w:sz w:val="18"/>
          <w:szCs w:val="18"/>
        </w:rPr>
      </w:pPr>
    </w:p>
    <w:p w14:paraId="3EF6E525" w14:textId="77777777" w:rsidR="008F54AC" w:rsidRPr="00C91F99" w:rsidRDefault="008F54AC" w:rsidP="008F54AC">
      <w:pPr>
        <w:pBdr>
          <w:top w:val="nil"/>
          <w:left w:val="nil"/>
          <w:bottom w:val="nil"/>
          <w:right w:val="nil"/>
          <w:between w:val="nil"/>
        </w:pBdr>
        <w:spacing w:before="1"/>
        <w:ind w:left="45" w:right="107" w:firstLine="810"/>
        <w:jc w:val="both"/>
        <w:rPr>
          <w:rFonts w:cs="Arial"/>
          <w:sz w:val="18"/>
          <w:szCs w:val="18"/>
        </w:rPr>
      </w:pPr>
      <w:r w:rsidRPr="00C91F99">
        <w:rPr>
          <w:rFonts w:cs="Arial"/>
          <w:sz w:val="18"/>
          <w:szCs w:val="18"/>
        </w:rPr>
        <w:t>Transferul datelor cu caracter personal către terți:</w:t>
      </w:r>
    </w:p>
    <w:p w14:paraId="722962EB" w14:textId="20C18367" w:rsidR="008F54AC" w:rsidRPr="00C91F99" w:rsidRDefault="008F54AC" w:rsidP="008F54AC">
      <w:pPr>
        <w:tabs>
          <w:tab w:val="left" w:pos="7875"/>
        </w:tabs>
        <w:rPr>
          <w:rFonts w:ascii="Tahoma" w:hAnsi="Tahoma" w:cs="Tahoma"/>
          <w:sz w:val="18"/>
          <w:szCs w:val="18"/>
        </w:rPr>
      </w:pPr>
      <w:r w:rsidRPr="00C91F99">
        <w:rPr>
          <w:rFonts w:cs="Arial"/>
          <w:sz w:val="18"/>
          <w:szCs w:val="18"/>
        </w:rPr>
        <w:t>Datele deținute la nivelul sistemelor informaționale ale instituției nu sunt comunicate unor terțe părți decât în cazul în care solicitarea se face în baza unei cereri venite conform unui temei legal furnizat de instituții ale statului român sau pentru îndeplinirea obligațiilor contractuale dintre dumneavoastră ca student și TUIASI ca</w:t>
      </w:r>
    </w:p>
    <w:p w14:paraId="3957AFAA" w14:textId="77777777" w:rsidR="008F54AC" w:rsidRPr="00C91F99" w:rsidRDefault="008F54AC" w:rsidP="008F54AC">
      <w:pPr>
        <w:spacing w:before="1"/>
        <w:ind w:left="113" w:right="106" w:firstLine="720"/>
        <w:jc w:val="both"/>
        <w:rPr>
          <w:rFonts w:cs="Arial"/>
          <w:color w:val="000000"/>
          <w:sz w:val="18"/>
          <w:szCs w:val="18"/>
        </w:rPr>
      </w:pPr>
      <w:r w:rsidRPr="00C91F99">
        <w:rPr>
          <w:rFonts w:cs="Arial"/>
          <w:sz w:val="18"/>
          <w:szCs w:val="18"/>
        </w:rPr>
        <w:lastRenderedPageBreak/>
        <w:t xml:space="preserve">furnizor de servicii educaționale. </w:t>
      </w:r>
    </w:p>
    <w:p w14:paraId="73FAD36A" w14:textId="77777777" w:rsidR="008F54AC" w:rsidRPr="00C91F99" w:rsidRDefault="008F54AC" w:rsidP="008F54AC">
      <w:pPr>
        <w:pBdr>
          <w:top w:val="nil"/>
          <w:left w:val="nil"/>
          <w:bottom w:val="nil"/>
          <w:right w:val="nil"/>
          <w:between w:val="nil"/>
        </w:pBdr>
        <w:spacing w:before="3"/>
        <w:rPr>
          <w:rFonts w:cs="Arial"/>
          <w:color w:val="000000"/>
          <w:sz w:val="18"/>
          <w:szCs w:val="18"/>
        </w:rPr>
      </w:pPr>
    </w:p>
    <w:p w14:paraId="788D6E5C"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Termenul de păstrare a datelor cu caracter personal:</w:t>
      </w:r>
    </w:p>
    <w:p w14:paraId="64CFAC24" w14:textId="77777777" w:rsidR="008F54AC" w:rsidRPr="00C91F99" w:rsidRDefault="008F54AC" w:rsidP="008F54AC">
      <w:pPr>
        <w:pBdr>
          <w:top w:val="nil"/>
          <w:left w:val="nil"/>
          <w:bottom w:val="nil"/>
          <w:right w:val="nil"/>
          <w:between w:val="nil"/>
        </w:pBdr>
        <w:spacing w:before="1"/>
        <w:ind w:left="113" w:right="106" w:firstLine="720"/>
        <w:jc w:val="both"/>
        <w:rPr>
          <w:rFonts w:cs="Arial"/>
          <w:color w:val="000000"/>
          <w:sz w:val="18"/>
          <w:szCs w:val="18"/>
        </w:rPr>
      </w:pPr>
      <w:r w:rsidRPr="00C91F99">
        <w:rPr>
          <w:rFonts w:cs="Arial"/>
          <w:color w:val="000000"/>
          <w:sz w:val="18"/>
          <w:szCs w:val="18"/>
        </w:rPr>
        <w:t xml:space="preserve">Datele asociate contractelor de școlarizare și îndeplinirii obligațiilor asociate sunt reținute la nivelul instituției conform Nomenclatorului Arhivistic al TUIASI. Menționăm că </w:t>
      </w:r>
      <w:r w:rsidRPr="00C91F99">
        <w:rPr>
          <w:rFonts w:cs="Arial"/>
          <w:sz w:val="18"/>
          <w:szCs w:val="18"/>
        </w:rPr>
        <w:t>păstrarea</w:t>
      </w:r>
      <w:r w:rsidRPr="00C91F99">
        <w:rPr>
          <w:rFonts w:cs="Arial"/>
          <w:color w:val="000000"/>
          <w:sz w:val="18"/>
          <w:szCs w:val="18"/>
        </w:rPr>
        <w:t xml:space="preserve"> datelor cu caracter personal în instituție are rolul de a putea furniza către titularul datelor, la cerere, informații privind perioada de școlarizare petrecută în cadrul instituției și după finalizarea acestei perioade de instruire și se supune suplimentar temeiului legal aplicabil în România furnizat de Ordinul Ministrului Educației și Cercetării Nr. 4156 / 27.04.2020 privind regimul actelor de studii </w:t>
      </w:r>
      <w:proofErr w:type="spellStart"/>
      <w:r w:rsidRPr="00C91F99">
        <w:rPr>
          <w:rFonts w:cs="Arial"/>
          <w:color w:val="000000"/>
          <w:sz w:val="18"/>
          <w:szCs w:val="18"/>
        </w:rPr>
        <w:t>şi</w:t>
      </w:r>
      <w:proofErr w:type="spellEnd"/>
      <w:r w:rsidRPr="00C91F99">
        <w:rPr>
          <w:rFonts w:cs="Arial"/>
          <w:color w:val="000000"/>
          <w:sz w:val="18"/>
          <w:szCs w:val="18"/>
        </w:rPr>
        <w:t xml:space="preserve"> al documentelor universitare în sistemul de învățământ superior cu completările ulterioare care prevede un regim de păstrare permanentă la nivelul instituției și arhivei acesteia (</w:t>
      </w:r>
      <w:proofErr w:type="spellStart"/>
      <w:r w:rsidRPr="00C91F99">
        <w:rPr>
          <w:rFonts w:cs="Arial"/>
          <w:color w:val="000000"/>
          <w:sz w:val="18"/>
          <w:szCs w:val="18"/>
        </w:rPr>
        <w:t>Art</w:t>
      </w:r>
      <w:proofErr w:type="spellEnd"/>
      <w:r w:rsidRPr="00C91F99">
        <w:rPr>
          <w:rFonts w:cs="Arial"/>
          <w:color w:val="000000"/>
          <w:sz w:val="18"/>
          <w:szCs w:val="18"/>
        </w:rPr>
        <w:t xml:space="preserve"> 7 alin (1)) a datelor care se regăsesc la nivelul actelor de studii (suplimentul la diplomă, suplimentul descriptiv sau suplimentul </w:t>
      </w:r>
      <w:proofErr w:type="spellStart"/>
      <w:r w:rsidRPr="00C91F99">
        <w:rPr>
          <w:rFonts w:cs="Arial"/>
          <w:color w:val="000000"/>
          <w:sz w:val="18"/>
          <w:szCs w:val="18"/>
        </w:rPr>
        <w:t>Europass</w:t>
      </w:r>
      <w:proofErr w:type="spellEnd"/>
      <w:r w:rsidRPr="00C91F99">
        <w:rPr>
          <w:rFonts w:cs="Arial"/>
          <w:color w:val="000000"/>
          <w:sz w:val="18"/>
          <w:szCs w:val="18"/>
        </w:rPr>
        <w:t xml:space="preserve"> la diplomă; foaia matricolă sau anexa cu note; registrul matricol; registrul unic de evidență a formularelor și de eliberare a actelor de studii; cataloage; situația școlară</w:t>
      </w:r>
      <w:r w:rsidRPr="00C91F99">
        <w:rPr>
          <w:rFonts w:cs="Arial"/>
          <w:sz w:val="18"/>
          <w:szCs w:val="18"/>
        </w:rPr>
        <w:t>)</w:t>
      </w:r>
      <w:r w:rsidRPr="00C91F99">
        <w:rPr>
          <w:rFonts w:cs="Arial"/>
          <w:color w:val="000000"/>
          <w:sz w:val="18"/>
          <w:szCs w:val="18"/>
        </w:rPr>
        <w:t xml:space="preserve">. Perioada de stocare a imaginilor înregistrate </w:t>
      </w:r>
      <w:r w:rsidRPr="00C91F99">
        <w:rPr>
          <w:rFonts w:cs="Arial"/>
          <w:sz w:val="18"/>
          <w:szCs w:val="18"/>
        </w:rPr>
        <w:t xml:space="preserve">prin intermediul sistemelor de supraveghere video </w:t>
      </w:r>
      <w:r w:rsidRPr="00C91F99">
        <w:rPr>
          <w:rFonts w:cs="Arial"/>
          <w:color w:val="000000"/>
          <w:sz w:val="18"/>
          <w:szCs w:val="18"/>
        </w:rPr>
        <w:t>este de maxim 30 de zile.</w:t>
      </w:r>
    </w:p>
    <w:p w14:paraId="0E0BD080"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p>
    <w:p w14:paraId="764A75CB"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Drepturile persoanelor vizate:</w:t>
      </w:r>
    </w:p>
    <w:p w14:paraId="2195EEE6"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În calitate de student TUIASI, aveți și calitatea de persoană vizată din punct de vedere GDPR. În această calitate beneficiați de următoarele drepturi:</w:t>
      </w:r>
    </w:p>
    <w:p w14:paraId="0FFAB4AA" w14:textId="77777777" w:rsidR="008F54AC" w:rsidRPr="00C91F99" w:rsidRDefault="008F54AC" w:rsidP="008F54AC">
      <w:pPr>
        <w:widowControl w:val="0"/>
        <w:numPr>
          <w:ilvl w:val="0"/>
          <w:numId w:val="3"/>
        </w:numPr>
        <w:pBdr>
          <w:top w:val="nil"/>
          <w:left w:val="nil"/>
          <w:bottom w:val="nil"/>
          <w:right w:val="nil"/>
          <w:between w:val="nil"/>
        </w:pBdr>
        <w:spacing w:before="1" w:line="240" w:lineRule="auto"/>
        <w:ind w:right="106"/>
        <w:jc w:val="both"/>
        <w:rPr>
          <w:rFonts w:cs="Arial"/>
          <w:sz w:val="18"/>
          <w:szCs w:val="18"/>
        </w:rPr>
      </w:pPr>
      <w:r w:rsidRPr="00C91F99">
        <w:rPr>
          <w:rFonts w:cs="Arial"/>
          <w:sz w:val="18"/>
          <w:szCs w:val="18"/>
        </w:rPr>
        <w:t>dreptul de acces: se referă la dreptul de primi o confirmare din partea TUIASI cu privire la prelucrarea datelor cu caracter personal, precum și accesul la acestea;</w:t>
      </w:r>
    </w:p>
    <w:p w14:paraId="1FF19FB2" w14:textId="77777777" w:rsidR="008F54AC" w:rsidRPr="00C91F99" w:rsidRDefault="008F54AC" w:rsidP="008F54AC">
      <w:pPr>
        <w:widowControl w:val="0"/>
        <w:numPr>
          <w:ilvl w:val="0"/>
          <w:numId w:val="3"/>
        </w:numPr>
        <w:pBdr>
          <w:top w:val="nil"/>
          <w:left w:val="nil"/>
          <w:bottom w:val="nil"/>
          <w:right w:val="nil"/>
          <w:between w:val="nil"/>
        </w:pBdr>
        <w:spacing w:line="240" w:lineRule="auto"/>
        <w:ind w:right="106"/>
        <w:jc w:val="both"/>
        <w:rPr>
          <w:rFonts w:cs="Arial"/>
          <w:sz w:val="18"/>
          <w:szCs w:val="18"/>
        </w:rPr>
      </w:pPr>
      <w:r w:rsidRPr="00C91F99">
        <w:rPr>
          <w:rFonts w:cs="Arial"/>
          <w:sz w:val="18"/>
          <w:szCs w:val="18"/>
        </w:rPr>
        <w:t>dreptul la rectificare: aveți posibilitatea de a solicita modificarea datelor personale, dacă acestea au fost înregistrare incorect , incomplet sau au apărut modificări față de datele furnizate la înscriere (schimbare acte de identitate, schimbare nume);</w:t>
      </w:r>
    </w:p>
    <w:p w14:paraId="13884383" w14:textId="77777777" w:rsidR="008F54AC" w:rsidRPr="00C91F99" w:rsidRDefault="008F54AC" w:rsidP="008F54AC">
      <w:pPr>
        <w:widowControl w:val="0"/>
        <w:numPr>
          <w:ilvl w:val="0"/>
          <w:numId w:val="3"/>
        </w:numPr>
        <w:pBdr>
          <w:top w:val="nil"/>
          <w:left w:val="nil"/>
          <w:bottom w:val="nil"/>
          <w:right w:val="nil"/>
          <w:between w:val="nil"/>
        </w:pBdr>
        <w:spacing w:line="240" w:lineRule="auto"/>
        <w:ind w:right="106"/>
        <w:jc w:val="both"/>
        <w:rPr>
          <w:rFonts w:cs="Arial"/>
          <w:sz w:val="18"/>
          <w:szCs w:val="18"/>
        </w:rPr>
      </w:pPr>
      <w:r w:rsidRPr="00C91F99">
        <w:rPr>
          <w:rFonts w:cs="Arial"/>
          <w:sz w:val="18"/>
          <w:szCs w:val="18"/>
        </w:rPr>
        <w:t>dreptul la restricționarea prelucrării: îl puteți exercita atunci când considerați că prelucrarea este ilegală sau datele nu sunt exacte.</w:t>
      </w:r>
    </w:p>
    <w:p w14:paraId="6D92B5E1"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 xml:space="preserve">În cazul în care apreciați că operațiunile de prelucrare realizate de TUIASI încalcă drepturile dumneavoastră menționate în Regulamentul (UE) 2016/679, puteți formula o cerere scrisă (datată și semnată) către TUIASI la Registratura TUIASI din Bd. Dimitrie </w:t>
      </w:r>
      <w:proofErr w:type="spellStart"/>
      <w:r w:rsidRPr="00C91F99">
        <w:rPr>
          <w:rFonts w:cs="Arial"/>
          <w:sz w:val="18"/>
          <w:szCs w:val="18"/>
        </w:rPr>
        <w:t>Mangeron</w:t>
      </w:r>
      <w:proofErr w:type="spellEnd"/>
      <w:r w:rsidRPr="00C91F99">
        <w:rPr>
          <w:rFonts w:cs="Arial"/>
          <w:sz w:val="18"/>
          <w:szCs w:val="18"/>
        </w:rPr>
        <w:t xml:space="preserve">, nr. 67, Corp T, Iași sau către  Responsabilul cu protecția datelor (DPO) la adresa de e-mail </w:t>
      </w:r>
      <w:hyperlink r:id="rId9">
        <w:r w:rsidRPr="00C91F99">
          <w:rPr>
            <w:rFonts w:cs="Arial"/>
            <w:color w:val="1155CC"/>
            <w:sz w:val="18"/>
            <w:szCs w:val="18"/>
            <w:u w:val="single"/>
          </w:rPr>
          <w:t>dpo@tuiasi.ro</w:t>
        </w:r>
      </w:hyperlink>
      <w:r w:rsidRPr="00C91F99">
        <w:rPr>
          <w:rFonts w:cs="Arial"/>
          <w:sz w:val="18"/>
          <w:szCs w:val="18"/>
        </w:rPr>
        <w:t>.</w:t>
      </w:r>
    </w:p>
    <w:p w14:paraId="305868E8"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 xml:space="preserve">De asemenea, aveți dreptul de a depune o plângere la Autoritatea Națională de Supraveghere a Prelucrării Datelor cu Caracter Personal (cu sediul în București, Bd. General Gheorghe Magheru nr. 28-30, Sector 1, cod poștal 010336, telefon 0318059211, adresă de e-mail </w:t>
      </w:r>
      <w:hyperlink r:id="rId10">
        <w:r w:rsidRPr="00C91F99">
          <w:rPr>
            <w:rFonts w:cs="Arial"/>
            <w:color w:val="1155CC"/>
            <w:sz w:val="18"/>
            <w:szCs w:val="18"/>
            <w:u w:val="single"/>
          </w:rPr>
          <w:t>anspdcp@dataprotection.ro</w:t>
        </w:r>
      </w:hyperlink>
      <w:r w:rsidRPr="00C91F99">
        <w:rPr>
          <w:rFonts w:cs="Arial"/>
          <w:sz w:val="18"/>
          <w:szCs w:val="18"/>
        </w:rPr>
        <w:t xml:space="preserve">), procedura fiind prezentată pe site-ul autorității la adresa </w:t>
      </w:r>
      <w:hyperlink r:id="rId11">
        <w:r w:rsidRPr="00C91F99">
          <w:rPr>
            <w:rFonts w:cs="Arial"/>
            <w:color w:val="1155CC"/>
            <w:sz w:val="18"/>
            <w:szCs w:val="18"/>
            <w:u w:val="single"/>
          </w:rPr>
          <w:t>www.dataprotection.ro</w:t>
        </w:r>
      </w:hyperlink>
      <w:r w:rsidRPr="00C91F99">
        <w:rPr>
          <w:rFonts w:cs="Arial"/>
          <w:sz w:val="18"/>
          <w:szCs w:val="18"/>
        </w:rPr>
        <w:t xml:space="preserve">. </w:t>
      </w:r>
    </w:p>
    <w:p w14:paraId="4ABD62F9"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p>
    <w:p w14:paraId="5E8ACA5D"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Măsuri tehnice și organizatorice de protecție a datelor cu caracter personal:</w:t>
      </w:r>
    </w:p>
    <w:p w14:paraId="0D823ECF" w14:textId="77777777" w:rsidR="008F54AC" w:rsidRPr="00C91F99" w:rsidRDefault="008F54AC" w:rsidP="008F54AC">
      <w:pPr>
        <w:pBdr>
          <w:top w:val="nil"/>
          <w:left w:val="nil"/>
          <w:bottom w:val="nil"/>
          <w:right w:val="nil"/>
          <w:between w:val="nil"/>
        </w:pBdr>
        <w:ind w:left="113" w:right="112" w:firstLine="742"/>
        <w:jc w:val="both"/>
        <w:rPr>
          <w:rFonts w:cs="Arial"/>
          <w:color w:val="000000"/>
          <w:sz w:val="18"/>
          <w:szCs w:val="18"/>
        </w:rPr>
      </w:pPr>
      <w:r w:rsidRPr="00C91F99">
        <w:rPr>
          <w:rFonts w:cs="Arial"/>
          <w:color w:val="000000"/>
          <w:sz w:val="18"/>
          <w:szCs w:val="18"/>
        </w:rPr>
        <w:t xml:space="preserve">Universitatea Tehnică „Gheorghe Asachi” din Iași, prin măsurile instituite se asigură că respectă drepturile cu privire la datele personale pe care le deține, informând ori de câte ori apar procesări noi ale datelor în afara vreunui temei legal, contractual, menite să vă protejeze un interes vital, realizate pentru îndeplinirea unui scop de interes public sau ca urmare a exercitării autorității de către o instituție oficială abilitată. </w:t>
      </w:r>
    </w:p>
    <w:p w14:paraId="58B049B0" w14:textId="77777777" w:rsidR="008F54AC" w:rsidRPr="00C91F99" w:rsidRDefault="008F54AC" w:rsidP="008F54AC">
      <w:pPr>
        <w:pBdr>
          <w:top w:val="nil"/>
          <w:left w:val="nil"/>
          <w:bottom w:val="nil"/>
          <w:right w:val="nil"/>
          <w:between w:val="nil"/>
        </w:pBdr>
        <w:ind w:left="113" w:right="112" w:firstLine="742"/>
        <w:jc w:val="both"/>
        <w:rPr>
          <w:rFonts w:cs="Arial"/>
          <w:sz w:val="18"/>
          <w:szCs w:val="18"/>
        </w:rPr>
      </w:pPr>
    </w:p>
    <w:p w14:paraId="7E07D181" w14:textId="77777777" w:rsidR="008F54AC" w:rsidRPr="00C91F99" w:rsidRDefault="008F54AC" w:rsidP="008F54AC">
      <w:pPr>
        <w:pBdr>
          <w:top w:val="nil"/>
          <w:left w:val="nil"/>
          <w:bottom w:val="nil"/>
          <w:right w:val="nil"/>
          <w:between w:val="nil"/>
        </w:pBdr>
        <w:ind w:left="113" w:right="112" w:firstLine="742"/>
        <w:jc w:val="both"/>
        <w:rPr>
          <w:rFonts w:cs="Arial"/>
          <w:sz w:val="18"/>
          <w:szCs w:val="18"/>
        </w:rPr>
      </w:pPr>
      <w:r w:rsidRPr="00C91F99">
        <w:rPr>
          <w:rFonts w:cs="Arial"/>
          <w:sz w:val="18"/>
          <w:szCs w:val="18"/>
        </w:rPr>
        <w:t>Furnizarea datelor cu caracter personal necesare pentru respectarea unei obligații legale ale operatorului:</w:t>
      </w:r>
    </w:p>
    <w:p w14:paraId="0CFD49A3" w14:textId="77777777" w:rsidR="008F54AC" w:rsidRPr="00C91F99" w:rsidRDefault="008F54AC" w:rsidP="008F54AC">
      <w:pPr>
        <w:pBdr>
          <w:top w:val="nil"/>
          <w:left w:val="nil"/>
          <w:bottom w:val="nil"/>
          <w:right w:val="nil"/>
          <w:between w:val="nil"/>
        </w:pBdr>
        <w:ind w:left="113" w:right="112" w:firstLine="742"/>
        <w:jc w:val="both"/>
        <w:rPr>
          <w:rFonts w:cs="Arial"/>
          <w:sz w:val="18"/>
          <w:szCs w:val="18"/>
        </w:rPr>
      </w:pPr>
      <w:r w:rsidRPr="00C91F99">
        <w:rPr>
          <w:rFonts w:cs="Arial"/>
          <w:sz w:val="18"/>
          <w:szCs w:val="18"/>
        </w:rPr>
        <w:t>Vă informăm că prevederile legale pe care le-am menționat ne obligă să vă solicităm și să prelucrăm categoriile de date enumerate anterior. Astfel, în măsura în care nu sunteți de acord cu prelucrarea datelor cu caracter personal, vom fi în imposibilitatea încheierii Contractului de studii.</w:t>
      </w:r>
    </w:p>
    <w:p w14:paraId="6BFEAAC9" w14:textId="77777777" w:rsidR="008F54AC" w:rsidRPr="00C91F99" w:rsidRDefault="008F54AC" w:rsidP="008F54AC">
      <w:pPr>
        <w:pBdr>
          <w:top w:val="nil"/>
          <w:left w:val="nil"/>
          <w:bottom w:val="nil"/>
          <w:right w:val="nil"/>
          <w:between w:val="nil"/>
        </w:pBdr>
        <w:spacing w:before="11"/>
        <w:rPr>
          <w:rFonts w:cs="Arial"/>
          <w:color w:val="000000"/>
          <w:sz w:val="18"/>
          <w:szCs w:val="18"/>
        </w:rPr>
      </w:pPr>
    </w:p>
    <w:p w14:paraId="23EAC02E" w14:textId="77777777" w:rsidR="008F54AC" w:rsidRPr="00C91F99" w:rsidRDefault="008F54AC" w:rsidP="008F54AC">
      <w:pPr>
        <w:pBdr>
          <w:top w:val="nil"/>
          <w:left w:val="nil"/>
          <w:bottom w:val="nil"/>
          <w:right w:val="nil"/>
          <w:between w:val="nil"/>
        </w:pBdr>
        <w:ind w:left="113" w:right="111"/>
        <w:jc w:val="both"/>
        <w:rPr>
          <w:rFonts w:cs="Arial"/>
          <w:color w:val="000000"/>
          <w:sz w:val="18"/>
          <w:szCs w:val="18"/>
        </w:rPr>
      </w:pPr>
      <w:r w:rsidRPr="00C91F99">
        <w:rPr>
          <w:rFonts w:cs="Arial"/>
          <w:color w:val="000000"/>
          <w:sz w:val="18"/>
          <w:szCs w:val="18"/>
        </w:rPr>
        <w:t xml:space="preserve">Subsemnatul ..............................................................................................................................., declar că am fost </w:t>
      </w:r>
      <w:r w:rsidRPr="00C91F99">
        <w:rPr>
          <w:rFonts w:cs="Arial"/>
          <w:sz w:val="18"/>
          <w:szCs w:val="18"/>
        </w:rPr>
        <w:t>informat</w:t>
      </w:r>
      <w:r w:rsidRPr="00C91F99">
        <w:rPr>
          <w:rFonts w:cs="Arial"/>
          <w:color w:val="000000"/>
          <w:sz w:val="18"/>
          <w:szCs w:val="18"/>
        </w:rPr>
        <w:t xml:space="preserve"> cu privire la prelucrarea datelor cu caracter personal de către Universitatea Tehnică „Gheorghe Asachi” din Iași, așa cum este menționat anterior, citind și înțelegând </w:t>
      </w:r>
      <w:r w:rsidRPr="00C91F99">
        <w:rPr>
          <w:rFonts w:cs="Arial"/>
          <w:sz w:val="18"/>
          <w:szCs w:val="18"/>
        </w:rPr>
        <w:t>prezenta notă de informare</w:t>
      </w:r>
      <w:r w:rsidRPr="00C91F99">
        <w:rPr>
          <w:rFonts w:cs="Arial"/>
          <w:color w:val="000000"/>
          <w:sz w:val="18"/>
          <w:szCs w:val="18"/>
        </w:rPr>
        <w:t>.</w:t>
      </w:r>
    </w:p>
    <w:p w14:paraId="7FDB728F" w14:textId="77777777" w:rsidR="008F54AC" w:rsidRPr="00C91F99" w:rsidRDefault="008F54AC" w:rsidP="008F54AC">
      <w:pPr>
        <w:pBdr>
          <w:top w:val="nil"/>
          <w:left w:val="nil"/>
          <w:bottom w:val="nil"/>
          <w:right w:val="nil"/>
          <w:between w:val="nil"/>
        </w:pBdr>
        <w:rPr>
          <w:rFonts w:cs="Arial"/>
          <w:color w:val="000000"/>
          <w:sz w:val="18"/>
          <w:szCs w:val="18"/>
        </w:rPr>
      </w:pPr>
    </w:p>
    <w:p w14:paraId="19D1174F" w14:textId="77777777" w:rsidR="00F522DF" w:rsidRDefault="00F522DF" w:rsidP="008F54AC">
      <w:pPr>
        <w:pBdr>
          <w:top w:val="nil"/>
          <w:left w:val="nil"/>
          <w:bottom w:val="nil"/>
          <w:right w:val="nil"/>
          <w:between w:val="nil"/>
        </w:pBdr>
        <w:tabs>
          <w:tab w:val="left" w:pos="7313"/>
        </w:tabs>
        <w:ind w:left="1553"/>
        <w:rPr>
          <w:rFonts w:cs="Arial"/>
          <w:color w:val="000000"/>
          <w:sz w:val="18"/>
          <w:szCs w:val="18"/>
        </w:rPr>
      </w:pPr>
    </w:p>
    <w:p w14:paraId="20C6CD97" w14:textId="042BA7CD" w:rsidR="008F54AC" w:rsidRPr="00C91F99" w:rsidRDefault="008F54AC" w:rsidP="008F54AC">
      <w:pPr>
        <w:pBdr>
          <w:top w:val="nil"/>
          <w:left w:val="nil"/>
          <w:bottom w:val="nil"/>
          <w:right w:val="nil"/>
          <w:between w:val="nil"/>
        </w:pBdr>
        <w:tabs>
          <w:tab w:val="left" w:pos="7313"/>
        </w:tabs>
        <w:ind w:left="1553"/>
        <w:rPr>
          <w:rFonts w:cs="Arial"/>
          <w:color w:val="000000"/>
          <w:sz w:val="18"/>
          <w:szCs w:val="18"/>
        </w:rPr>
      </w:pPr>
      <w:r w:rsidRPr="00C91F99">
        <w:rPr>
          <w:rFonts w:cs="Arial"/>
          <w:color w:val="000000"/>
          <w:sz w:val="18"/>
          <w:szCs w:val="18"/>
        </w:rPr>
        <w:t>Data</w:t>
      </w:r>
      <w:r w:rsidRPr="00C91F99">
        <w:rPr>
          <w:rFonts w:cs="Arial"/>
          <w:color w:val="000000"/>
          <w:sz w:val="18"/>
          <w:szCs w:val="18"/>
        </w:rPr>
        <w:tab/>
        <w:t>Semnătura,</w:t>
      </w:r>
    </w:p>
    <w:p w14:paraId="05C9D43A" w14:textId="77777777" w:rsidR="008F54AC" w:rsidRPr="00C91F99" w:rsidRDefault="008F54AC" w:rsidP="008F54AC">
      <w:pPr>
        <w:pBdr>
          <w:top w:val="nil"/>
          <w:left w:val="nil"/>
          <w:bottom w:val="nil"/>
          <w:right w:val="nil"/>
          <w:between w:val="nil"/>
        </w:pBdr>
        <w:rPr>
          <w:rFonts w:cs="Arial"/>
          <w:color w:val="000000"/>
          <w:sz w:val="18"/>
          <w:szCs w:val="18"/>
        </w:rPr>
      </w:pPr>
    </w:p>
    <w:p w14:paraId="5BE0F046" w14:textId="77777777" w:rsidR="008F54AC" w:rsidRPr="00C91F99" w:rsidRDefault="008F54AC" w:rsidP="008F54AC">
      <w:pPr>
        <w:tabs>
          <w:tab w:val="left" w:pos="7875"/>
        </w:tabs>
        <w:rPr>
          <w:rFonts w:cs="Arial"/>
          <w:b/>
          <w:sz w:val="18"/>
          <w:szCs w:val="18"/>
        </w:rPr>
      </w:pPr>
    </w:p>
    <w:p w14:paraId="71800DDD" w14:textId="77777777" w:rsidR="008F54AC" w:rsidRDefault="008F54AC" w:rsidP="008F54AC">
      <w:pPr>
        <w:tabs>
          <w:tab w:val="left" w:pos="7875"/>
        </w:tabs>
        <w:rPr>
          <w:rFonts w:cs="Arial"/>
          <w:b/>
          <w:sz w:val="20"/>
          <w:szCs w:val="20"/>
        </w:rPr>
      </w:pPr>
    </w:p>
    <w:p w14:paraId="5E7574B8" w14:textId="06E551F9" w:rsidR="008F54AC" w:rsidRDefault="008F54AC" w:rsidP="008F54AC">
      <w:pPr>
        <w:ind w:hanging="2"/>
        <w:jc w:val="center"/>
        <w:rPr>
          <w:rFonts w:cs="Arial"/>
          <w:sz w:val="20"/>
          <w:szCs w:val="20"/>
        </w:rPr>
      </w:pPr>
    </w:p>
    <w:p w14:paraId="26866EE9" w14:textId="77777777" w:rsidR="00C91F99" w:rsidRDefault="00C91F99" w:rsidP="008F54AC">
      <w:pPr>
        <w:ind w:hanging="2"/>
        <w:jc w:val="center"/>
        <w:rPr>
          <w:rFonts w:cs="Arial"/>
          <w:sz w:val="20"/>
          <w:szCs w:val="20"/>
        </w:rPr>
      </w:pPr>
    </w:p>
    <w:p w14:paraId="5B0BB04D" w14:textId="77777777" w:rsidR="008F54AC" w:rsidRPr="00C91F99" w:rsidRDefault="008F54AC" w:rsidP="008F54AC">
      <w:pPr>
        <w:ind w:hanging="2"/>
        <w:jc w:val="center"/>
        <w:rPr>
          <w:rFonts w:cs="Arial"/>
          <w:sz w:val="18"/>
          <w:szCs w:val="18"/>
        </w:rPr>
      </w:pPr>
      <w:r w:rsidRPr="00C91F99">
        <w:rPr>
          <w:rFonts w:cs="Arial"/>
          <w:sz w:val="18"/>
          <w:szCs w:val="18"/>
        </w:rPr>
        <w:t>Anexa nr. 2 la Contractul de studii</w:t>
      </w:r>
    </w:p>
    <w:p w14:paraId="6A7764AB" w14:textId="77777777" w:rsidR="008F54AC" w:rsidRPr="00C91F99" w:rsidRDefault="008F54AC" w:rsidP="008F54AC">
      <w:pPr>
        <w:pStyle w:val="Heading1"/>
        <w:spacing w:before="76"/>
        <w:ind w:firstLine="705"/>
        <w:rPr>
          <w:rFonts w:ascii="Arial" w:hAnsi="Arial" w:cs="Arial"/>
          <w:sz w:val="18"/>
          <w:szCs w:val="18"/>
        </w:rPr>
      </w:pPr>
      <w:r w:rsidRPr="00C91F99">
        <w:rPr>
          <w:rFonts w:ascii="Arial" w:hAnsi="Arial" w:cs="Arial"/>
          <w:sz w:val="18"/>
          <w:szCs w:val="18"/>
        </w:rPr>
        <w:t>Declarație de consimțământ privind prelucrarea datelor cu caracter personal</w:t>
      </w:r>
    </w:p>
    <w:p w14:paraId="015DE724" w14:textId="77777777" w:rsidR="008F54AC" w:rsidRPr="00C91F99" w:rsidRDefault="008F54AC" w:rsidP="008F54AC">
      <w:pPr>
        <w:pBdr>
          <w:top w:val="nil"/>
          <w:left w:val="nil"/>
          <w:bottom w:val="nil"/>
          <w:right w:val="nil"/>
          <w:between w:val="nil"/>
        </w:pBdr>
        <w:spacing w:before="11"/>
        <w:rPr>
          <w:rFonts w:cs="Arial"/>
          <w:b/>
          <w:color w:val="000000"/>
          <w:sz w:val="18"/>
          <w:szCs w:val="18"/>
        </w:rPr>
      </w:pPr>
    </w:p>
    <w:p w14:paraId="0A78FC97" w14:textId="77777777" w:rsidR="008F54AC" w:rsidRPr="00C91F99" w:rsidRDefault="008F54AC" w:rsidP="008F54AC">
      <w:pPr>
        <w:ind w:left="113"/>
        <w:jc w:val="both"/>
        <w:rPr>
          <w:rFonts w:cs="Arial"/>
          <w:sz w:val="18"/>
          <w:szCs w:val="18"/>
        </w:rPr>
      </w:pPr>
      <w:r w:rsidRPr="00C91F99">
        <w:rPr>
          <w:rFonts w:cs="Arial"/>
          <w:sz w:val="18"/>
          <w:szCs w:val="18"/>
        </w:rPr>
        <w:t>Subsemnatul .............................................................................................................., declar că doresc realizarea următoarelor modificări privind prelucrarea datelor cu caracter personal:</w:t>
      </w:r>
    </w:p>
    <w:p w14:paraId="5E7EDC49"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43D5C109" w14:textId="77777777" w:rsidR="008F54AC" w:rsidRPr="00C91F99" w:rsidRDefault="008F54AC" w:rsidP="008F54AC">
      <w:pPr>
        <w:tabs>
          <w:tab w:val="left" w:pos="1264"/>
        </w:tabs>
        <w:spacing w:before="87"/>
        <w:ind w:left="113" w:right="113"/>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Sunt  </w:t>
      </w:r>
      <w:r w:rsidRPr="00C91F99">
        <w:rPr>
          <w:rFonts w:cs="Arial"/>
          <w:sz w:val="18"/>
          <w:szCs w:val="18"/>
        </w:rPr>
        <w:t xml:space="preserve">/ </w:t>
      </w:r>
      <w:r w:rsidRPr="00C91F99">
        <w:rPr>
          <w:rFonts w:cs="Arial"/>
          <w:sz w:val="18"/>
          <w:szCs w:val="18"/>
        </w:rPr>
        <w:tab/>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de acord ca datele personale cu privire la situația școlară și financiară (plata taxelor de studii) să fie furnizate la cerere și rudelor mele de gradul 1, respectiv împuterniciților mei legali (tutori).</w:t>
      </w:r>
    </w:p>
    <w:p w14:paraId="7A5B56A0" w14:textId="77777777" w:rsidR="008F54AC" w:rsidRPr="00C91F99" w:rsidRDefault="008F54AC" w:rsidP="008F54AC">
      <w:pPr>
        <w:pBdr>
          <w:top w:val="nil"/>
          <w:left w:val="nil"/>
          <w:bottom w:val="nil"/>
          <w:right w:val="nil"/>
          <w:between w:val="nil"/>
        </w:pBdr>
        <w:spacing w:before="5"/>
        <w:jc w:val="both"/>
        <w:rPr>
          <w:rFonts w:cs="Arial"/>
          <w:color w:val="000000"/>
          <w:sz w:val="18"/>
          <w:szCs w:val="18"/>
        </w:rPr>
      </w:pPr>
    </w:p>
    <w:p w14:paraId="1D172898"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1C7D1B6C" w14:textId="77777777" w:rsidR="008F54AC" w:rsidRPr="00C91F99" w:rsidRDefault="008F54AC" w:rsidP="008F54AC">
      <w:pPr>
        <w:tabs>
          <w:tab w:val="left" w:pos="1279"/>
        </w:tabs>
        <w:spacing w:before="87"/>
        <w:ind w:left="113" w:right="113"/>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Sunt  </w:t>
      </w:r>
      <w:r w:rsidRPr="00C91F99">
        <w:rPr>
          <w:rFonts w:cs="Arial"/>
          <w:sz w:val="18"/>
          <w:szCs w:val="18"/>
        </w:rPr>
        <w:t>/</w:t>
      </w:r>
      <w:r w:rsidRPr="00C91F99">
        <w:rPr>
          <w:rFonts w:cs="Arial"/>
          <w:sz w:val="18"/>
          <w:szCs w:val="18"/>
        </w:rPr>
        <w:tab/>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 xml:space="preserve">de acord să fiu </w:t>
      </w:r>
      <w:r w:rsidRPr="00C91F99">
        <w:rPr>
          <w:rFonts w:cs="Arial"/>
          <w:b/>
          <w:sz w:val="18"/>
          <w:szCs w:val="18"/>
        </w:rPr>
        <w:t xml:space="preserve">contactat prin telefon </w:t>
      </w:r>
      <w:r w:rsidRPr="00C91F99">
        <w:rPr>
          <w:rFonts w:cs="Arial"/>
          <w:sz w:val="18"/>
          <w:szCs w:val="18"/>
        </w:rPr>
        <w:t>pentru soluționarea situațiilor ce țin de calitatea mea de student.</w:t>
      </w:r>
    </w:p>
    <w:p w14:paraId="0691CDAA" w14:textId="77777777" w:rsidR="008F54AC" w:rsidRPr="00C91F99" w:rsidRDefault="008F54AC" w:rsidP="008F54AC">
      <w:pPr>
        <w:ind w:left="113"/>
        <w:jc w:val="both"/>
        <w:rPr>
          <w:rFonts w:cs="Arial"/>
          <w:sz w:val="18"/>
          <w:szCs w:val="18"/>
        </w:rPr>
      </w:pPr>
      <w:r w:rsidRPr="00C91F99">
        <w:rPr>
          <w:rFonts w:cs="Arial"/>
          <w:sz w:val="18"/>
          <w:szCs w:val="18"/>
        </w:rPr>
        <w:t>În cazul în care în Contractul de studii nu furnizez un număr de telefon valid, înțeleg și accept decizia luată în lipsa mea în ceea ce privește situația existentă și modul de comunicare decis de Secretariat.</w:t>
      </w:r>
    </w:p>
    <w:p w14:paraId="228B948D"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5FCEBBFD" w14:textId="77777777" w:rsidR="008F54AC" w:rsidRPr="00C91F99" w:rsidRDefault="008F54AC" w:rsidP="008F54AC">
      <w:pPr>
        <w:tabs>
          <w:tab w:val="left" w:pos="903"/>
          <w:tab w:val="left" w:pos="1324"/>
        </w:tabs>
        <w:spacing w:before="87"/>
        <w:ind w:left="113" w:right="113"/>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Sunt</w:t>
      </w:r>
      <w:r w:rsidRPr="00C91F99">
        <w:rPr>
          <w:rFonts w:cs="Arial"/>
          <w:b/>
          <w:sz w:val="18"/>
          <w:szCs w:val="18"/>
        </w:rPr>
        <w:tab/>
      </w:r>
      <w:r w:rsidRPr="00C91F99">
        <w:rPr>
          <w:rFonts w:cs="Arial"/>
          <w:sz w:val="18"/>
          <w:szCs w:val="18"/>
        </w:rPr>
        <w:t>/</w:t>
      </w:r>
      <w:r w:rsidRPr="00C91F99">
        <w:rPr>
          <w:rFonts w:cs="Arial"/>
          <w:sz w:val="18"/>
          <w:szCs w:val="18"/>
        </w:rPr>
        <w:tab/>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 xml:space="preserve">de acord să fiu </w:t>
      </w:r>
      <w:r w:rsidRPr="00C91F99">
        <w:rPr>
          <w:rFonts w:cs="Arial"/>
          <w:b/>
          <w:sz w:val="18"/>
          <w:szCs w:val="18"/>
        </w:rPr>
        <w:t>contactat prin e-mail-</w:t>
      </w:r>
      <w:proofErr w:type="spellStart"/>
      <w:r w:rsidRPr="00C91F99">
        <w:rPr>
          <w:rFonts w:cs="Arial"/>
          <w:b/>
          <w:sz w:val="18"/>
          <w:szCs w:val="18"/>
        </w:rPr>
        <w:t>ul</w:t>
      </w:r>
      <w:proofErr w:type="spellEnd"/>
      <w:r w:rsidRPr="00C91F99">
        <w:rPr>
          <w:rFonts w:cs="Arial"/>
          <w:b/>
          <w:sz w:val="18"/>
          <w:szCs w:val="18"/>
        </w:rPr>
        <w:t xml:space="preserve"> personal </w:t>
      </w:r>
      <w:r w:rsidRPr="00C91F99">
        <w:rPr>
          <w:rFonts w:cs="Arial"/>
          <w:sz w:val="18"/>
          <w:szCs w:val="18"/>
        </w:rPr>
        <w:t>pentru soluționarea situațiilor ce țin de calitatea mea de student.</w:t>
      </w:r>
    </w:p>
    <w:p w14:paraId="190EBFCA" w14:textId="77777777" w:rsidR="008F54AC" w:rsidRPr="00C91F99" w:rsidRDefault="008F54AC" w:rsidP="008F54AC">
      <w:pPr>
        <w:ind w:left="113"/>
        <w:jc w:val="both"/>
        <w:rPr>
          <w:rFonts w:cs="Arial"/>
          <w:sz w:val="18"/>
          <w:szCs w:val="18"/>
        </w:rPr>
      </w:pPr>
      <w:r w:rsidRPr="00C91F99">
        <w:rPr>
          <w:rFonts w:cs="Arial"/>
          <w:sz w:val="18"/>
          <w:szCs w:val="18"/>
        </w:rPr>
        <w:t>În cazul în care nu furnizez o adresă de e-mail validă, înțeleg și accept decizia luată în lipsa mea în ceea ce privește situația existentă și modul de comunicare decis de Secretariat.</w:t>
      </w:r>
    </w:p>
    <w:p w14:paraId="65E06AEB"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6D729E99" w14:textId="77777777" w:rsidR="008F54AC" w:rsidRPr="00C91F99" w:rsidRDefault="008F54AC" w:rsidP="008F54AC">
      <w:pPr>
        <w:spacing w:before="87"/>
        <w:ind w:left="113" w:right="112"/>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Sunt  </w:t>
      </w:r>
      <w:r w:rsidRPr="00C91F99">
        <w:rPr>
          <w:rFonts w:cs="Arial"/>
          <w:sz w:val="18"/>
          <w:szCs w:val="18"/>
        </w:rPr>
        <w:t xml:space="preserve">/       </w:t>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de acord ca situația mea școlară să fie transmisă unor terțe părți (cu care Universitatea are stabilit un acord în acest sens) strict cu scopul de a fi utilizată în procesul de evaluare a condițiilor de acordare a unei burse în cadrul legal furnizat de Legea nr. 376/2004 privind bursele private cu completările ulterioare.</w:t>
      </w:r>
    </w:p>
    <w:p w14:paraId="613B3CA1"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3891DFCE" w14:textId="77777777" w:rsidR="008F54AC" w:rsidRPr="00C91F99" w:rsidRDefault="008F54AC" w:rsidP="008F54AC">
      <w:pPr>
        <w:spacing w:before="87"/>
        <w:ind w:left="113" w:right="107"/>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Sunt  </w:t>
      </w:r>
      <w:r w:rsidRPr="00C91F99">
        <w:rPr>
          <w:rFonts w:cs="Arial"/>
          <w:sz w:val="18"/>
          <w:szCs w:val="18"/>
        </w:rPr>
        <w:t xml:space="preserve">/      </w:t>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de  acord  ca  imaginile  fotografice, secvențele video sau alte materiale multimedia realizate la evenimentele organizate de Universitatea Tehnică „Gheorghe Asachi” din Iași sau la care aceasta are calitatea de partener și în care apare imaginea mea clară (pot fi identificat direct) să poată fi utilizate de Universitatea Tehnică „Gheorghe Asachi” din Iași pentru promovarea acțiunilor și activităților respective sau a Universității Tehnice „Gheorghe Asachi” din Iași și a serviciilor oferite de aceasta, în general.</w:t>
      </w:r>
    </w:p>
    <w:p w14:paraId="4F43AA37" w14:textId="77777777" w:rsidR="008F54AC" w:rsidRPr="00C91F99" w:rsidRDefault="008F54AC" w:rsidP="008F54AC">
      <w:pPr>
        <w:pBdr>
          <w:top w:val="nil"/>
          <w:left w:val="nil"/>
          <w:bottom w:val="nil"/>
          <w:right w:val="nil"/>
          <w:between w:val="nil"/>
        </w:pBdr>
        <w:spacing w:before="6"/>
        <w:rPr>
          <w:rFonts w:cs="Arial"/>
          <w:color w:val="000000"/>
          <w:sz w:val="18"/>
          <w:szCs w:val="18"/>
        </w:rPr>
      </w:pPr>
    </w:p>
    <w:p w14:paraId="71E5EBA6" w14:textId="77777777" w:rsidR="008F54AC" w:rsidRPr="00C91F99" w:rsidRDefault="008F54AC" w:rsidP="008F54AC">
      <w:pPr>
        <w:pBdr>
          <w:top w:val="nil"/>
          <w:left w:val="nil"/>
          <w:bottom w:val="nil"/>
          <w:right w:val="nil"/>
          <w:between w:val="nil"/>
        </w:pBdr>
        <w:spacing w:before="2"/>
        <w:rPr>
          <w:rFonts w:cs="Arial"/>
          <w:color w:val="000000"/>
          <w:sz w:val="18"/>
          <w:szCs w:val="18"/>
        </w:rPr>
      </w:pPr>
    </w:p>
    <w:p w14:paraId="1C8E402F" w14:textId="77777777" w:rsidR="008F54AC" w:rsidRPr="00C91F99" w:rsidRDefault="008F54AC" w:rsidP="008F54AC">
      <w:pPr>
        <w:tabs>
          <w:tab w:val="left" w:pos="7313"/>
        </w:tabs>
        <w:spacing w:before="91"/>
        <w:ind w:left="1553"/>
        <w:rPr>
          <w:rFonts w:cs="Arial"/>
          <w:sz w:val="18"/>
          <w:szCs w:val="18"/>
        </w:rPr>
      </w:pPr>
      <w:r w:rsidRPr="00C91F99">
        <w:rPr>
          <w:rFonts w:cs="Arial"/>
          <w:sz w:val="18"/>
          <w:szCs w:val="18"/>
        </w:rPr>
        <w:t>Data</w:t>
      </w:r>
      <w:r w:rsidRPr="00C91F99">
        <w:rPr>
          <w:rFonts w:cs="Arial"/>
          <w:sz w:val="18"/>
          <w:szCs w:val="18"/>
        </w:rPr>
        <w:tab/>
        <w:t>Semnătura,</w:t>
      </w:r>
    </w:p>
    <w:p w14:paraId="18410EBD" w14:textId="77777777" w:rsidR="008F54AC" w:rsidRPr="00C91F99" w:rsidRDefault="008F54AC" w:rsidP="008F54AC">
      <w:pPr>
        <w:pBdr>
          <w:top w:val="nil"/>
          <w:left w:val="nil"/>
          <w:bottom w:val="nil"/>
          <w:right w:val="nil"/>
          <w:between w:val="nil"/>
        </w:pBdr>
        <w:spacing w:before="10"/>
        <w:rPr>
          <w:rFonts w:cs="Arial"/>
          <w:color w:val="000000"/>
          <w:sz w:val="18"/>
          <w:szCs w:val="18"/>
        </w:rPr>
      </w:pPr>
    </w:p>
    <w:p w14:paraId="12DF1CF7" w14:textId="77777777" w:rsidR="008F54AC" w:rsidRPr="00C91F99" w:rsidRDefault="008F54AC" w:rsidP="008F54AC">
      <w:pPr>
        <w:tabs>
          <w:tab w:val="left" w:pos="7313"/>
        </w:tabs>
        <w:ind w:left="1553"/>
        <w:rPr>
          <w:rFonts w:cs="Arial"/>
          <w:sz w:val="18"/>
          <w:szCs w:val="18"/>
        </w:rPr>
      </w:pPr>
      <w:r w:rsidRPr="00C91F99">
        <w:rPr>
          <w:rFonts w:cs="Arial"/>
          <w:sz w:val="18"/>
          <w:szCs w:val="18"/>
        </w:rPr>
        <w:t>.............................</w:t>
      </w:r>
      <w:r w:rsidRPr="00C91F99">
        <w:rPr>
          <w:rFonts w:cs="Arial"/>
          <w:sz w:val="18"/>
          <w:szCs w:val="18"/>
        </w:rPr>
        <w:tab/>
        <w:t>.............................</w:t>
      </w:r>
    </w:p>
    <w:p w14:paraId="1466DAF8" w14:textId="77777777" w:rsidR="008F54AC" w:rsidRDefault="008F54AC" w:rsidP="008F54AC">
      <w:pPr>
        <w:tabs>
          <w:tab w:val="left" w:pos="7313"/>
        </w:tabs>
        <w:ind w:left="1553"/>
        <w:rPr>
          <w:rFonts w:cs="Arial"/>
          <w:sz w:val="20"/>
          <w:szCs w:val="20"/>
        </w:rPr>
      </w:pPr>
    </w:p>
    <w:p w14:paraId="57FAB2B5" w14:textId="77777777" w:rsidR="008F54AC" w:rsidRDefault="008F54AC" w:rsidP="008F54AC">
      <w:pPr>
        <w:tabs>
          <w:tab w:val="left" w:pos="7875"/>
        </w:tabs>
        <w:rPr>
          <w:rFonts w:cs="Arial"/>
          <w:b/>
          <w:sz w:val="20"/>
          <w:szCs w:val="20"/>
        </w:rPr>
      </w:pPr>
    </w:p>
    <w:p w14:paraId="7BB32F46" w14:textId="16150408" w:rsidR="008F54AC" w:rsidRDefault="008F54AC" w:rsidP="008F54AC">
      <w:pPr>
        <w:tabs>
          <w:tab w:val="left" w:pos="7875"/>
        </w:tabs>
        <w:rPr>
          <w:rFonts w:cs="Arial"/>
          <w:b/>
          <w:sz w:val="20"/>
          <w:szCs w:val="20"/>
        </w:rPr>
      </w:pPr>
    </w:p>
    <w:p w14:paraId="3F4876DB" w14:textId="5754D3CA" w:rsidR="00C91F99" w:rsidRDefault="00C91F99" w:rsidP="008F54AC">
      <w:pPr>
        <w:tabs>
          <w:tab w:val="left" w:pos="7875"/>
        </w:tabs>
        <w:rPr>
          <w:rFonts w:cs="Arial"/>
          <w:b/>
          <w:sz w:val="20"/>
          <w:szCs w:val="20"/>
        </w:rPr>
      </w:pPr>
    </w:p>
    <w:p w14:paraId="6C4DC4DF" w14:textId="139D561C" w:rsidR="00C91F99" w:rsidRDefault="00C91F99" w:rsidP="008F54AC">
      <w:pPr>
        <w:tabs>
          <w:tab w:val="left" w:pos="7875"/>
        </w:tabs>
        <w:rPr>
          <w:rFonts w:cs="Arial"/>
          <w:b/>
          <w:sz w:val="20"/>
          <w:szCs w:val="20"/>
        </w:rPr>
      </w:pPr>
    </w:p>
    <w:p w14:paraId="15FD1E08" w14:textId="1D0AB5F9" w:rsidR="00C91F99" w:rsidRDefault="00C91F99" w:rsidP="008F54AC">
      <w:pPr>
        <w:tabs>
          <w:tab w:val="left" w:pos="7875"/>
        </w:tabs>
        <w:rPr>
          <w:rFonts w:cs="Arial"/>
          <w:b/>
          <w:sz w:val="20"/>
          <w:szCs w:val="20"/>
        </w:rPr>
      </w:pPr>
    </w:p>
    <w:p w14:paraId="3EF3C7EE" w14:textId="2662D0B1" w:rsidR="00C91F99" w:rsidRDefault="00C91F99" w:rsidP="008F54AC">
      <w:pPr>
        <w:tabs>
          <w:tab w:val="left" w:pos="7875"/>
        </w:tabs>
        <w:rPr>
          <w:rFonts w:cs="Arial"/>
          <w:b/>
          <w:sz w:val="20"/>
          <w:szCs w:val="20"/>
        </w:rPr>
      </w:pPr>
    </w:p>
    <w:p w14:paraId="37ECD28B" w14:textId="47CC7677" w:rsidR="00C91F99" w:rsidRDefault="00C91F99" w:rsidP="008F54AC">
      <w:pPr>
        <w:tabs>
          <w:tab w:val="left" w:pos="7875"/>
        </w:tabs>
        <w:rPr>
          <w:rFonts w:cs="Arial"/>
          <w:b/>
          <w:sz w:val="20"/>
          <w:szCs w:val="20"/>
        </w:rPr>
      </w:pPr>
    </w:p>
    <w:p w14:paraId="09E9A02E" w14:textId="2B49141C" w:rsidR="00C91F99" w:rsidRDefault="00C91F99" w:rsidP="008F54AC">
      <w:pPr>
        <w:tabs>
          <w:tab w:val="left" w:pos="7875"/>
        </w:tabs>
        <w:rPr>
          <w:rFonts w:cs="Arial"/>
          <w:b/>
          <w:sz w:val="20"/>
          <w:szCs w:val="20"/>
        </w:rPr>
      </w:pPr>
    </w:p>
    <w:p w14:paraId="2D95375C" w14:textId="529FA3A6" w:rsidR="00C91F99" w:rsidRDefault="00C91F99" w:rsidP="008F54AC">
      <w:pPr>
        <w:tabs>
          <w:tab w:val="left" w:pos="7875"/>
        </w:tabs>
        <w:rPr>
          <w:rFonts w:cs="Arial"/>
          <w:b/>
          <w:sz w:val="20"/>
          <w:szCs w:val="20"/>
        </w:rPr>
      </w:pPr>
    </w:p>
    <w:p w14:paraId="5155F544" w14:textId="7D2A3D36" w:rsidR="00C91F99" w:rsidRDefault="00C91F99" w:rsidP="008F54AC">
      <w:pPr>
        <w:tabs>
          <w:tab w:val="left" w:pos="7875"/>
        </w:tabs>
        <w:rPr>
          <w:rFonts w:cs="Arial"/>
          <w:b/>
          <w:sz w:val="20"/>
          <w:szCs w:val="20"/>
        </w:rPr>
      </w:pPr>
    </w:p>
    <w:p w14:paraId="587B4996" w14:textId="1CC41ED7" w:rsidR="00C91F99" w:rsidRDefault="00C91F99" w:rsidP="008F54AC">
      <w:pPr>
        <w:tabs>
          <w:tab w:val="left" w:pos="7875"/>
        </w:tabs>
        <w:rPr>
          <w:rFonts w:cs="Arial"/>
          <w:b/>
          <w:sz w:val="20"/>
          <w:szCs w:val="20"/>
        </w:rPr>
      </w:pPr>
    </w:p>
    <w:p w14:paraId="2ADFE4B1" w14:textId="17F2AF88" w:rsidR="00C91F99" w:rsidRDefault="00C91F99" w:rsidP="008F54AC">
      <w:pPr>
        <w:tabs>
          <w:tab w:val="left" w:pos="7875"/>
        </w:tabs>
        <w:rPr>
          <w:rFonts w:cs="Arial"/>
          <w:b/>
          <w:sz w:val="20"/>
          <w:szCs w:val="20"/>
        </w:rPr>
      </w:pPr>
    </w:p>
    <w:p w14:paraId="5444C268" w14:textId="07593106" w:rsidR="00C91F99" w:rsidRDefault="00C91F99" w:rsidP="008F54AC">
      <w:pPr>
        <w:tabs>
          <w:tab w:val="left" w:pos="7875"/>
        </w:tabs>
        <w:rPr>
          <w:rFonts w:cs="Arial"/>
          <w:b/>
          <w:sz w:val="20"/>
          <w:szCs w:val="20"/>
        </w:rPr>
      </w:pPr>
    </w:p>
    <w:p w14:paraId="03BA6ADB" w14:textId="205FC50F" w:rsidR="00C91F99" w:rsidRDefault="00C91F99" w:rsidP="008F54AC">
      <w:pPr>
        <w:tabs>
          <w:tab w:val="left" w:pos="7875"/>
        </w:tabs>
        <w:rPr>
          <w:rFonts w:cs="Arial"/>
          <w:b/>
          <w:sz w:val="20"/>
          <w:szCs w:val="20"/>
        </w:rPr>
      </w:pPr>
    </w:p>
    <w:p w14:paraId="15178487" w14:textId="23F03789" w:rsidR="00C91F99" w:rsidRDefault="00C91F99" w:rsidP="008F54AC">
      <w:pPr>
        <w:tabs>
          <w:tab w:val="left" w:pos="7875"/>
        </w:tabs>
        <w:rPr>
          <w:rFonts w:cs="Arial"/>
          <w:b/>
          <w:sz w:val="20"/>
          <w:szCs w:val="20"/>
        </w:rPr>
      </w:pPr>
    </w:p>
    <w:p w14:paraId="518F50FE" w14:textId="77777777" w:rsidR="00C91F99" w:rsidRDefault="00C91F99" w:rsidP="008F54AC">
      <w:pPr>
        <w:tabs>
          <w:tab w:val="left" w:pos="7875"/>
        </w:tabs>
        <w:rPr>
          <w:rFonts w:cs="Arial"/>
          <w:b/>
          <w:sz w:val="20"/>
          <w:szCs w:val="20"/>
        </w:rPr>
      </w:pPr>
    </w:p>
    <w:p w14:paraId="17BA7FF4" w14:textId="77777777" w:rsidR="008F54AC" w:rsidRPr="00C91F99" w:rsidRDefault="008F54AC" w:rsidP="008F54AC">
      <w:pPr>
        <w:ind w:hanging="2"/>
        <w:jc w:val="center"/>
        <w:rPr>
          <w:rFonts w:cs="Arial"/>
          <w:sz w:val="18"/>
          <w:szCs w:val="18"/>
        </w:rPr>
      </w:pPr>
      <w:r w:rsidRPr="00C91F99">
        <w:rPr>
          <w:rFonts w:cs="Arial"/>
          <w:sz w:val="18"/>
          <w:szCs w:val="18"/>
        </w:rPr>
        <w:t xml:space="preserve">Anexa nr. 3 la Contractul de studii </w:t>
      </w:r>
    </w:p>
    <w:p w14:paraId="68CB6EE8" w14:textId="77777777" w:rsidR="008F54AC" w:rsidRPr="00C91F99" w:rsidRDefault="008F54AC" w:rsidP="008F54AC">
      <w:pPr>
        <w:shd w:val="clear" w:color="auto" w:fill="FFFFFF"/>
        <w:ind w:firstLine="540"/>
        <w:jc w:val="center"/>
        <w:rPr>
          <w:rFonts w:cs="Arial"/>
          <w:b/>
          <w:bCs/>
          <w:sz w:val="18"/>
          <w:szCs w:val="18"/>
        </w:rPr>
      </w:pPr>
      <w:r w:rsidRPr="00C91F99">
        <w:rPr>
          <w:rFonts w:cs="Arial"/>
          <w:b/>
          <w:bCs/>
          <w:sz w:val="18"/>
          <w:szCs w:val="18"/>
        </w:rPr>
        <w:t xml:space="preserve">Informare asupra </w:t>
      </w:r>
      <w:proofErr w:type="spellStart"/>
      <w:r w:rsidRPr="00C91F99">
        <w:rPr>
          <w:rFonts w:cs="Arial"/>
          <w:b/>
          <w:bCs/>
          <w:sz w:val="18"/>
          <w:szCs w:val="18"/>
        </w:rPr>
        <w:t>activităţii</w:t>
      </w:r>
      <w:proofErr w:type="spellEnd"/>
      <w:r w:rsidRPr="00C91F99">
        <w:rPr>
          <w:rFonts w:cs="Arial"/>
          <w:b/>
          <w:bCs/>
          <w:sz w:val="18"/>
          <w:szCs w:val="18"/>
        </w:rPr>
        <w:t xml:space="preserve"> cabinetului medical/cabinetului stomatologic </w:t>
      </w:r>
      <w:proofErr w:type="spellStart"/>
      <w:r w:rsidRPr="00C91F99">
        <w:rPr>
          <w:rFonts w:cs="Arial"/>
          <w:b/>
          <w:bCs/>
          <w:sz w:val="18"/>
          <w:szCs w:val="18"/>
        </w:rPr>
        <w:t>studenţesc</w:t>
      </w:r>
      <w:proofErr w:type="spellEnd"/>
    </w:p>
    <w:p w14:paraId="5F6AAE1E" w14:textId="77777777" w:rsidR="008F54AC" w:rsidRPr="00C91F99" w:rsidRDefault="008F54AC" w:rsidP="008F54AC">
      <w:pPr>
        <w:shd w:val="clear" w:color="auto" w:fill="FFFFFF"/>
        <w:ind w:firstLine="540"/>
        <w:jc w:val="center"/>
        <w:rPr>
          <w:rFonts w:cs="Arial"/>
          <w:b/>
          <w:bCs/>
          <w:sz w:val="18"/>
          <w:szCs w:val="18"/>
        </w:rPr>
      </w:pPr>
    </w:p>
    <w:p w14:paraId="1AA6AE0F" w14:textId="77777777" w:rsidR="008F54AC" w:rsidRPr="00C91F99" w:rsidRDefault="008F54AC" w:rsidP="008F54AC">
      <w:pPr>
        <w:shd w:val="clear" w:color="auto" w:fill="FFFFFF"/>
        <w:spacing w:line="360" w:lineRule="auto"/>
        <w:ind w:firstLine="540"/>
        <w:jc w:val="both"/>
        <w:rPr>
          <w:rFonts w:cs="Arial"/>
          <w:sz w:val="18"/>
          <w:szCs w:val="18"/>
        </w:rPr>
      </w:pPr>
    </w:p>
    <w:p w14:paraId="07704447" w14:textId="77777777" w:rsidR="008F54AC" w:rsidRPr="00C91F99" w:rsidRDefault="008F54AC" w:rsidP="008F54AC">
      <w:pPr>
        <w:shd w:val="clear" w:color="auto" w:fill="FFFFFF"/>
        <w:spacing w:line="360" w:lineRule="auto"/>
        <w:ind w:firstLine="540"/>
        <w:jc w:val="both"/>
        <w:rPr>
          <w:rFonts w:cs="Arial"/>
          <w:sz w:val="18"/>
          <w:szCs w:val="18"/>
        </w:rPr>
      </w:pPr>
      <w:bookmarkStart w:id="1" w:name="do|ax20|pa1"/>
      <w:bookmarkEnd w:id="1"/>
      <w:r w:rsidRPr="00C91F99">
        <w:rPr>
          <w:rFonts w:cs="Arial"/>
          <w:sz w:val="18"/>
          <w:szCs w:val="18"/>
        </w:rPr>
        <w:t xml:space="preserve">În cadrul </w:t>
      </w:r>
      <w:proofErr w:type="spellStart"/>
      <w:r w:rsidRPr="00C91F99">
        <w:rPr>
          <w:rFonts w:cs="Arial"/>
          <w:sz w:val="18"/>
          <w:szCs w:val="18"/>
        </w:rPr>
        <w:t>Universităţii</w:t>
      </w:r>
      <w:proofErr w:type="spellEnd"/>
      <w:r w:rsidRPr="00C91F99">
        <w:rPr>
          <w:rFonts w:cs="Arial"/>
          <w:sz w:val="18"/>
          <w:szCs w:val="18"/>
        </w:rPr>
        <w:t xml:space="preserve"> Tehnice “Gheorghe Asachi” din </w:t>
      </w:r>
      <w:proofErr w:type="spellStart"/>
      <w:r w:rsidRPr="00C91F99">
        <w:rPr>
          <w:rFonts w:cs="Arial"/>
          <w:sz w:val="18"/>
          <w:szCs w:val="18"/>
        </w:rPr>
        <w:t>Iaşi</w:t>
      </w:r>
      <w:proofErr w:type="spellEnd"/>
      <w:r w:rsidRPr="00C91F99">
        <w:rPr>
          <w:rFonts w:cs="Arial"/>
          <w:sz w:val="18"/>
          <w:szCs w:val="18"/>
        </w:rPr>
        <w:t xml:space="preserve"> </w:t>
      </w:r>
      <w:proofErr w:type="spellStart"/>
      <w:r w:rsidRPr="00C91F99">
        <w:rPr>
          <w:rFonts w:cs="Arial"/>
          <w:sz w:val="18"/>
          <w:szCs w:val="18"/>
        </w:rPr>
        <w:t>funcţionează</w:t>
      </w:r>
      <w:proofErr w:type="spellEnd"/>
      <w:r w:rsidRPr="00C91F99">
        <w:rPr>
          <w:rFonts w:cs="Arial"/>
          <w:sz w:val="18"/>
          <w:szCs w:val="18"/>
        </w:rPr>
        <w:t xml:space="preserve"> un număr de 2 cabinete stomatologice cu personalul medical următor: dr. Cozma Neculai Cristian, dr. Iacob Cristina, dr. Munteanu Simona, dr. Burghelea Maria Magdalena </w:t>
      </w:r>
      <w:proofErr w:type="spellStart"/>
      <w:r w:rsidRPr="00C91F99">
        <w:rPr>
          <w:rFonts w:cs="Arial"/>
          <w:sz w:val="18"/>
          <w:szCs w:val="18"/>
        </w:rPr>
        <w:t>şi</w:t>
      </w:r>
      <w:proofErr w:type="spellEnd"/>
      <w:r w:rsidRPr="00C91F99">
        <w:rPr>
          <w:rFonts w:cs="Arial"/>
          <w:sz w:val="18"/>
          <w:szCs w:val="18"/>
        </w:rPr>
        <w:t xml:space="preserve"> asistent medical: Băiceanu Angela, Stan </w:t>
      </w:r>
      <w:proofErr w:type="spellStart"/>
      <w:r w:rsidRPr="00C91F99">
        <w:rPr>
          <w:rFonts w:cs="Arial"/>
          <w:sz w:val="18"/>
          <w:szCs w:val="18"/>
        </w:rPr>
        <w:t>Anişoara</w:t>
      </w:r>
      <w:proofErr w:type="spellEnd"/>
      <w:r w:rsidRPr="00C91F99">
        <w:rPr>
          <w:rFonts w:cs="Arial"/>
          <w:sz w:val="18"/>
          <w:szCs w:val="18"/>
        </w:rPr>
        <w:t xml:space="preserve">, </w:t>
      </w:r>
      <w:proofErr w:type="spellStart"/>
      <w:r w:rsidRPr="00C91F99">
        <w:rPr>
          <w:rFonts w:cs="Arial"/>
          <w:sz w:val="18"/>
          <w:szCs w:val="18"/>
        </w:rPr>
        <w:t>Roznovăţ</w:t>
      </w:r>
      <w:proofErr w:type="spellEnd"/>
      <w:r w:rsidRPr="00C91F99">
        <w:rPr>
          <w:rFonts w:cs="Arial"/>
          <w:sz w:val="18"/>
          <w:szCs w:val="18"/>
        </w:rPr>
        <w:t xml:space="preserve"> Elena Cristina, personal încadrat de </w:t>
      </w:r>
      <w:proofErr w:type="spellStart"/>
      <w:r w:rsidRPr="00C91F99">
        <w:rPr>
          <w:rFonts w:cs="Arial"/>
          <w:sz w:val="18"/>
          <w:szCs w:val="18"/>
        </w:rPr>
        <w:t>Direcţia</w:t>
      </w:r>
      <w:proofErr w:type="spellEnd"/>
      <w:r w:rsidRPr="00C91F99">
        <w:rPr>
          <w:rFonts w:cs="Arial"/>
          <w:sz w:val="18"/>
          <w:szCs w:val="18"/>
        </w:rPr>
        <w:t xml:space="preserve"> de </w:t>
      </w:r>
      <w:proofErr w:type="spellStart"/>
      <w:r w:rsidRPr="00C91F99">
        <w:rPr>
          <w:rFonts w:cs="Arial"/>
          <w:sz w:val="18"/>
          <w:szCs w:val="18"/>
        </w:rPr>
        <w:t>Asistenţă</w:t>
      </w:r>
      <w:proofErr w:type="spellEnd"/>
      <w:r w:rsidRPr="00C91F99">
        <w:rPr>
          <w:rFonts w:cs="Arial"/>
          <w:sz w:val="18"/>
          <w:szCs w:val="18"/>
        </w:rPr>
        <w:t xml:space="preserve"> Socială a Municipiului </w:t>
      </w:r>
      <w:proofErr w:type="spellStart"/>
      <w:r w:rsidRPr="00C91F99">
        <w:rPr>
          <w:rFonts w:cs="Arial"/>
          <w:sz w:val="18"/>
          <w:szCs w:val="18"/>
        </w:rPr>
        <w:t>Iaşi</w:t>
      </w:r>
      <w:proofErr w:type="spellEnd"/>
      <w:r w:rsidRPr="00C91F99">
        <w:rPr>
          <w:rFonts w:cs="Arial"/>
          <w:sz w:val="18"/>
          <w:szCs w:val="18"/>
        </w:rPr>
        <w:t xml:space="preserve">, din cadrul Primăriei Municipiului </w:t>
      </w:r>
      <w:proofErr w:type="spellStart"/>
      <w:r w:rsidRPr="00C91F99">
        <w:rPr>
          <w:rFonts w:cs="Arial"/>
          <w:sz w:val="18"/>
          <w:szCs w:val="18"/>
        </w:rPr>
        <w:t>Iaşi</w:t>
      </w:r>
      <w:proofErr w:type="spellEnd"/>
      <w:r w:rsidRPr="00C91F99">
        <w:rPr>
          <w:rFonts w:cs="Arial"/>
          <w:sz w:val="18"/>
          <w:szCs w:val="18"/>
        </w:rPr>
        <w:t>.</w:t>
      </w:r>
    </w:p>
    <w:p w14:paraId="78F80E90" w14:textId="77777777" w:rsidR="008F54AC" w:rsidRPr="00C91F99" w:rsidRDefault="008F54AC" w:rsidP="008F54AC">
      <w:pPr>
        <w:shd w:val="clear" w:color="auto" w:fill="FFFFFF"/>
        <w:spacing w:line="360" w:lineRule="auto"/>
        <w:ind w:firstLine="540"/>
        <w:jc w:val="both"/>
        <w:rPr>
          <w:rFonts w:cs="Arial"/>
          <w:sz w:val="18"/>
          <w:szCs w:val="18"/>
        </w:rPr>
      </w:pPr>
      <w:bookmarkStart w:id="2" w:name="do|ax20|pa2"/>
      <w:bookmarkEnd w:id="2"/>
      <w:r w:rsidRPr="00C91F99">
        <w:rPr>
          <w:rFonts w:cs="Arial"/>
          <w:sz w:val="18"/>
          <w:szCs w:val="18"/>
        </w:rPr>
        <w:t xml:space="preserve">Activitatea cabinetului este asigurată conform actelor normative care reglementează </w:t>
      </w:r>
      <w:proofErr w:type="spellStart"/>
      <w:r w:rsidRPr="00C91F99">
        <w:rPr>
          <w:rFonts w:cs="Arial"/>
          <w:sz w:val="18"/>
          <w:szCs w:val="18"/>
        </w:rPr>
        <w:t>asistenţa</w:t>
      </w:r>
      <w:proofErr w:type="spellEnd"/>
      <w:r w:rsidRPr="00C91F99">
        <w:rPr>
          <w:rFonts w:cs="Arial"/>
          <w:sz w:val="18"/>
          <w:szCs w:val="18"/>
        </w:rPr>
        <w:t xml:space="preserve"> medicală din </w:t>
      </w:r>
      <w:proofErr w:type="spellStart"/>
      <w:r w:rsidRPr="00C91F99">
        <w:rPr>
          <w:rFonts w:cs="Arial"/>
          <w:sz w:val="18"/>
          <w:szCs w:val="18"/>
        </w:rPr>
        <w:t>unităţile</w:t>
      </w:r>
      <w:proofErr w:type="spellEnd"/>
      <w:r w:rsidRPr="00C91F99">
        <w:rPr>
          <w:rFonts w:cs="Arial"/>
          <w:sz w:val="18"/>
          <w:szCs w:val="18"/>
        </w:rPr>
        <w:t xml:space="preserve"> de </w:t>
      </w:r>
      <w:proofErr w:type="spellStart"/>
      <w:r w:rsidRPr="00C91F99">
        <w:rPr>
          <w:rFonts w:cs="Arial"/>
          <w:sz w:val="18"/>
          <w:szCs w:val="18"/>
        </w:rPr>
        <w:t>învăţământ</w:t>
      </w:r>
      <w:proofErr w:type="spellEnd"/>
      <w:r w:rsidRPr="00C91F99">
        <w:rPr>
          <w:rFonts w:cs="Arial"/>
          <w:sz w:val="18"/>
          <w:szCs w:val="18"/>
        </w:rPr>
        <w:t>.</w:t>
      </w:r>
    </w:p>
    <w:p w14:paraId="5F53A20C" w14:textId="77777777" w:rsidR="008F54AC" w:rsidRPr="00C91F99" w:rsidRDefault="008F54AC" w:rsidP="008F54AC">
      <w:pPr>
        <w:shd w:val="clear" w:color="auto" w:fill="FFFFFF"/>
        <w:spacing w:line="360" w:lineRule="auto"/>
        <w:ind w:firstLine="540"/>
        <w:jc w:val="both"/>
        <w:rPr>
          <w:rFonts w:cs="Arial"/>
          <w:sz w:val="18"/>
          <w:szCs w:val="18"/>
        </w:rPr>
      </w:pPr>
      <w:bookmarkStart w:id="3" w:name="do|ax20|pa3"/>
      <w:bookmarkEnd w:id="3"/>
      <w:r w:rsidRPr="00C91F99">
        <w:rPr>
          <w:rFonts w:cs="Arial"/>
          <w:sz w:val="18"/>
          <w:szCs w:val="18"/>
        </w:rPr>
        <w:t xml:space="preserve">Cabinetul stomatologic asigură gratuit </w:t>
      </w:r>
      <w:proofErr w:type="spellStart"/>
      <w:r w:rsidRPr="00C91F99">
        <w:rPr>
          <w:rFonts w:cs="Arial"/>
          <w:sz w:val="18"/>
          <w:szCs w:val="18"/>
        </w:rPr>
        <w:t>studenţilor</w:t>
      </w:r>
      <w:proofErr w:type="spellEnd"/>
      <w:r w:rsidRPr="00C91F99">
        <w:rPr>
          <w:rFonts w:cs="Arial"/>
          <w:sz w:val="18"/>
          <w:szCs w:val="18"/>
        </w:rPr>
        <w:t xml:space="preserve"> din universitate servicii medicale de specialitate, preventive </w:t>
      </w:r>
      <w:proofErr w:type="spellStart"/>
      <w:r w:rsidRPr="00C91F99">
        <w:rPr>
          <w:rFonts w:cs="Arial"/>
          <w:sz w:val="18"/>
          <w:szCs w:val="18"/>
        </w:rPr>
        <w:t>şi</w:t>
      </w:r>
      <w:proofErr w:type="spellEnd"/>
      <w:r w:rsidRPr="00C91F99">
        <w:rPr>
          <w:rFonts w:cs="Arial"/>
          <w:sz w:val="18"/>
          <w:szCs w:val="18"/>
        </w:rPr>
        <w:t xml:space="preserve"> curative: </w:t>
      </w:r>
      <w:proofErr w:type="spellStart"/>
      <w:r w:rsidRPr="00C91F99">
        <w:rPr>
          <w:rFonts w:cs="Arial"/>
          <w:sz w:val="18"/>
          <w:szCs w:val="18"/>
        </w:rPr>
        <w:t>educaţie</w:t>
      </w:r>
      <w:proofErr w:type="spellEnd"/>
      <w:r w:rsidRPr="00C91F99">
        <w:rPr>
          <w:rFonts w:cs="Arial"/>
          <w:sz w:val="18"/>
          <w:szCs w:val="18"/>
        </w:rPr>
        <w:t xml:space="preserve"> pentru igiena dentară, pentru </w:t>
      </w:r>
      <w:proofErr w:type="spellStart"/>
      <w:r w:rsidRPr="00C91F99">
        <w:rPr>
          <w:rFonts w:cs="Arial"/>
          <w:sz w:val="18"/>
          <w:szCs w:val="18"/>
        </w:rPr>
        <w:t>alimentaţie</w:t>
      </w:r>
      <w:proofErr w:type="spellEnd"/>
      <w:r w:rsidRPr="00C91F99">
        <w:rPr>
          <w:rFonts w:cs="Arial"/>
          <w:sz w:val="18"/>
          <w:szCs w:val="18"/>
        </w:rPr>
        <w:t xml:space="preserve"> sănătoasă </w:t>
      </w:r>
      <w:proofErr w:type="spellStart"/>
      <w:r w:rsidRPr="00C91F99">
        <w:rPr>
          <w:rFonts w:cs="Arial"/>
          <w:sz w:val="18"/>
          <w:szCs w:val="18"/>
        </w:rPr>
        <w:t>şi</w:t>
      </w:r>
      <w:proofErr w:type="spellEnd"/>
      <w:r w:rsidRPr="00C91F99">
        <w:rPr>
          <w:rFonts w:cs="Arial"/>
          <w:sz w:val="18"/>
          <w:szCs w:val="18"/>
        </w:rPr>
        <w:t xml:space="preserve"> pentru un stil de </w:t>
      </w:r>
      <w:proofErr w:type="spellStart"/>
      <w:r w:rsidRPr="00C91F99">
        <w:rPr>
          <w:rFonts w:cs="Arial"/>
          <w:sz w:val="18"/>
          <w:szCs w:val="18"/>
        </w:rPr>
        <w:t>viaţă</w:t>
      </w:r>
      <w:proofErr w:type="spellEnd"/>
      <w:r w:rsidRPr="00C91F99">
        <w:rPr>
          <w:rFonts w:cs="Arial"/>
          <w:sz w:val="18"/>
          <w:szCs w:val="18"/>
        </w:rPr>
        <w:t xml:space="preserve"> sănătos, </w:t>
      </w:r>
      <w:proofErr w:type="spellStart"/>
      <w:r w:rsidRPr="00C91F99">
        <w:rPr>
          <w:rFonts w:cs="Arial"/>
          <w:sz w:val="18"/>
          <w:szCs w:val="18"/>
        </w:rPr>
        <w:t>consultaţii</w:t>
      </w:r>
      <w:proofErr w:type="spellEnd"/>
      <w:r w:rsidRPr="00C91F99">
        <w:rPr>
          <w:rFonts w:cs="Arial"/>
          <w:sz w:val="18"/>
          <w:szCs w:val="18"/>
        </w:rPr>
        <w:t xml:space="preserve"> periodice anuale individuale, profilaxia cariei dentare </w:t>
      </w:r>
      <w:proofErr w:type="spellStart"/>
      <w:r w:rsidRPr="00C91F99">
        <w:rPr>
          <w:rFonts w:cs="Arial"/>
          <w:sz w:val="18"/>
          <w:szCs w:val="18"/>
        </w:rPr>
        <w:t>şi</w:t>
      </w:r>
      <w:proofErr w:type="spellEnd"/>
      <w:r w:rsidRPr="00C91F99">
        <w:rPr>
          <w:rFonts w:cs="Arial"/>
          <w:sz w:val="18"/>
          <w:szCs w:val="18"/>
        </w:rPr>
        <w:t xml:space="preserve"> a altor </w:t>
      </w:r>
      <w:proofErr w:type="spellStart"/>
      <w:r w:rsidRPr="00C91F99">
        <w:rPr>
          <w:rFonts w:cs="Arial"/>
          <w:sz w:val="18"/>
          <w:szCs w:val="18"/>
        </w:rPr>
        <w:t>afecţiuni</w:t>
      </w:r>
      <w:proofErr w:type="spellEnd"/>
      <w:r w:rsidRPr="00C91F99">
        <w:rPr>
          <w:rFonts w:cs="Arial"/>
          <w:sz w:val="18"/>
          <w:szCs w:val="18"/>
        </w:rPr>
        <w:t xml:space="preserve"> ale aparatului </w:t>
      </w:r>
      <w:proofErr w:type="spellStart"/>
      <w:r w:rsidRPr="00C91F99">
        <w:rPr>
          <w:rFonts w:cs="Arial"/>
          <w:sz w:val="18"/>
          <w:szCs w:val="18"/>
        </w:rPr>
        <w:t>dento</w:t>
      </w:r>
      <w:proofErr w:type="spellEnd"/>
      <w:r w:rsidRPr="00C91F99">
        <w:rPr>
          <w:rFonts w:cs="Arial"/>
          <w:sz w:val="18"/>
          <w:szCs w:val="18"/>
        </w:rPr>
        <w:t xml:space="preserve">-maxilar, tratamentul cariilor simple </w:t>
      </w:r>
      <w:proofErr w:type="spellStart"/>
      <w:r w:rsidRPr="00C91F99">
        <w:rPr>
          <w:rFonts w:cs="Arial"/>
          <w:sz w:val="18"/>
          <w:szCs w:val="18"/>
        </w:rPr>
        <w:t>şi</w:t>
      </w:r>
      <w:proofErr w:type="spellEnd"/>
      <w:r w:rsidRPr="00C91F99">
        <w:rPr>
          <w:rFonts w:cs="Arial"/>
          <w:sz w:val="18"/>
          <w:szCs w:val="18"/>
        </w:rPr>
        <w:t xml:space="preserve"> al </w:t>
      </w:r>
      <w:proofErr w:type="spellStart"/>
      <w:r w:rsidRPr="00C91F99">
        <w:rPr>
          <w:rFonts w:cs="Arial"/>
          <w:sz w:val="18"/>
          <w:szCs w:val="18"/>
        </w:rPr>
        <w:t>complicaţiilor</w:t>
      </w:r>
      <w:proofErr w:type="spellEnd"/>
      <w:r w:rsidRPr="00C91F99">
        <w:rPr>
          <w:rFonts w:cs="Arial"/>
          <w:sz w:val="18"/>
          <w:szCs w:val="18"/>
        </w:rPr>
        <w:t xml:space="preserve"> acestora, detartraje, </w:t>
      </w:r>
      <w:proofErr w:type="spellStart"/>
      <w:r w:rsidRPr="00C91F99">
        <w:rPr>
          <w:rFonts w:cs="Arial"/>
          <w:sz w:val="18"/>
          <w:szCs w:val="18"/>
        </w:rPr>
        <w:t>extracţii</w:t>
      </w:r>
      <w:proofErr w:type="spellEnd"/>
      <w:r w:rsidRPr="00C91F99">
        <w:rPr>
          <w:rFonts w:cs="Arial"/>
          <w:sz w:val="18"/>
          <w:szCs w:val="18"/>
        </w:rPr>
        <w:t xml:space="preserve">, igienizări profesionale, tratamente stomatologice de </w:t>
      </w:r>
      <w:proofErr w:type="spellStart"/>
      <w:r w:rsidRPr="00C91F99">
        <w:rPr>
          <w:rFonts w:cs="Arial"/>
          <w:sz w:val="18"/>
          <w:szCs w:val="18"/>
        </w:rPr>
        <w:t>urgenţă</w:t>
      </w:r>
      <w:proofErr w:type="spellEnd"/>
      <w:r w:rsidRPr="00C91F99">
        <w:rPr>
          <w:rFonts w:cs="Arial"/>
          <w:sz w:val="18"/>
          <w:szCs w:val="18"/>
        </w:rPr>
        <w:t xml:space="preserve">. </w:t>
      </w:r>
    </w:p>
    <w:p w14:paraId="267C8A64" w14:textId="77777777" w:rsidR="008F54AC" w:rsidRPr="00C91F99" w:rsidRDefault="008F54AC" w:rsidP="008F54AC">
      <w:pPr>
        <w:shd w:val="clear" w:color="auto" w:fill="FFFFFF"/>
        <w:spacing w:line="360" w:lineRule="auto"/>
        <w:ind w:firstLine="540"/>
        <w:jc w:val="both"/>
        <w:rPr>
          <w:rFonts w:cs="Arial"/>
          <w:sz w:val="18"/>
          <w:szCs w:val="18"/>
        </w:rPr>
      </w:pPr>
      <w:r w:rsidRPr="00C91F99">
        <w:rPr>
          <w:rFonts w:cs="Arial"/>
          <w:sz w:val="18"/>
          <w:szCs w:val="18"/>
        </w:rPr>
        <w:t xml:space="preserve">Programarea tratamentelor individuale se face la cererea </w:t>
      </w:r>
      <w:proofErr w:type="spellStart"/>
      <w:r w:rsidRPr="00C91F99">
        <w:rPr>
          <w:rFonts w:cs="Arial"/>
          <w:sz w:val="18"/>
          <w:szCs w:val="18"/>
        </w:rPr>
        <w:t>pacienţilor</w:t>
      </w:r>
      <w:proofErr w:type="spellEnd"/>
      <w:r w:rsidRPr="00C91F99">
        <w:rPr>
          <w:rFonts w:cs="Arial"/>
          <w:sz w:val="18"/>
          <w:szCs w:val="18"/>
        </w:rPr>
        <w:t>.</w:t>
      </w:r>
    </w:p>
    <w:p w14:paraId="12D5E49D" w14:textId="77777777" w:rsidR="008F54AC" w:rsidRPr="00C91F99" w:rsidRDefault="008F54AC" w:rsidP="008F54AC">
      <w:pPr>
        <w:shd w:val="clear" w:color="auto" w:fill="FFFFFF"/>
        <w:spacing w:line="360" w:lineRule="auto"/>
        <w:ind w:firstLine="540"/>
        <w:jc w:val="both"/>
        <w:rPr>
          <w:rFonts w:cs="Arial"/>
          <w:sz w:val="18"/>
          <w:szCs w:val="18"/>
        </w:rPr>
      </w:pPr>
      <w:bookmarkStart w:id="4" w:name="do|ax20|pa4"/>
      <w:bookmarkEnd w:id="4"/>
      <w:proofErr w:type="spellStart"/>
      <w:r w:rsidRPr="00C91F99">
        <w:rPr>
          <w:rFonts w:cs="Arial"/>
          <w:sz w:val="18"/>
          <w:szCs w:val="18"/>
        </w:rPr>
        <w:t>Activităţile</w:t>
      </w:r>
      <w:proofErr w:type="spellEnd"/>
      <w:r w:rsidRPr="00C91F99">
        <w:rPr>
          <w:rFonts w:cs="Arial"/>
          <w:sz w:val="18"/>
          <w:szCs w:val="18"/>
        </w:rPr>
        <w:t xml:space="preserve"> cabinetului stomatologic sunt strict </w:t>
      </w:r>
      <w:proofErr w:type="spellStart"/>
      <w:r w:rsidRPr="00C91F99">
        <w:rPr>
          <w:rFonts w:cs="Arial"/>
          <w:sz w:val="18"/>
          <w:szCs w:val="18"/>
        </w:rPr>
        <w:t>confidenţiale</w:t>
      </w:r>
      <w:proofErr w:type="spellEnd"/>
      <w:r w:rsidRPr="00C91F99">
        <w:rPr>
          <w:rFonts w:cs="Arial"/>
          <w:sz w:val="18"/>
          <w:szCs w:val="18"/>
        </w:rPr>
        <w:t xml:space="preserve">. </w:t>
      </w:r>
      <w:proofErr w:type="spellStart"/>
      <w:r w:rsidRPr="00C91F99">
        <w:rPr>
          <w:rFonts w:cs="Arial"/>
          <w:sz w:val="18"/>
          <w:szCs w:val="18"/>
        </w:rPr>
        <w:t>Consultaţiile</w:t>
      </w:r>
      <w:proofErr w:type="spellEnd"/>
      <w:r w:rsidRPr="00C91F99">
        <w:rPr>
          <w:rFonts w:cs="Arial"/>
          <w:sz w:val="18"/>
          <w:szCs w:val="18"/>
        </w:rPr>
        <w:t xml:space="preserve"> se efectuează personal, doar în cabinetul stomatologic.</w:t>
      </w:r>
    </w:p>
    <w:p w14:paraId="32B01D0C" w14:textId="122E2174" w:rsidR="008F54AC" w:rsidRPr="00C91F99" w:rsidRDefault="008F54AC" w:rsidP="008F54AC">
      <w:pPr>
        <w:shd w:val="clear" w:color="auto" w:fill="FFFFFF"/>
        <w:spacing w:line="360" w:lineRule="auto"/>
        <w:ind w:firstLine="540"/>
        <w:jc w:val="both"/>
        <w:rPr>
          <w:rFonts w:cs="Arial"/>
          <w:sz w:val="18"/>
          <w:szCs w:val="18"/>
        </w:rPr>
      </w:pPr>
      <w:bookmarkStart w:id="5" w:name="do|ax20|pa5"/>
      <w:bookmarkEnd w:id="5"/>
      <w:r w:rsidRPr="00C91F99">
        <w:rPr>
          <w:rFonts w:cs="Arial"/>
          <w:sz w:val="18"/>
          <w:szCs w:val="18"/>
        </w:rPr>
        <w:t xml:space="preserve">În </w:t>
      </w:r>
      <w:proofErr w:type="spellStart"/>
      <w:r w:rsidRPr="00C91F99">
        <w:rPr>
          <w:rFonts w:cs="Arial"/>
          <w:sz w:val="18"/>
          <w:szCs w:val="18"/>
        </w:rPr>
        <w:t>situaţia</w:t>
      </w:r>
      <w:proofErr w:type="spellEnd"/>
      <w:r w:rsidRPr="00C91F99">
        <w:rPr>
          <w:rFonts w:cs="Arial"/>
          <w:sz w:val="18"/>
          <w:szCs w:val="18"/>
        </w:rPr>
        <w:t xml:space="preserve"> în care prelucrarea datelor cu caracter personal în scopurile amintite vă afectează drepturile </w:t>
      </w:r>
      <w:proofErr w:type="spellStart"/>
      <w:r w:rsidRPr="00C91F99">
        <w:rPr>
          <w:rFonts w:cs="Arial"/>
          <w:sz w:val="18"/>
          <w:szCs w:val="18"/>
        </w:rPr>
        <w:t>şi</w:t>
      </w:r>
      <w:proofErr w:type="spellEnd"/>
      <w:r w:rsidRPr="00C91F99">
        <w:rPr>
          <w:rFonts w:cs="Arial"/>
          <w:sz w:val="18"/>
          <w:szCs w:val="18"/>
        </w:rPr>
        <w:t xml:space="preserve"> interesele ori </w:t>
      </w:r>
      <w:proofErr w:type="spellStart"/>
      <w:r w:rsidRPr="00C91F99">
        <w:rPr>
          <w:rFonts w:cs="Arial"/>
          <w:sz w:val="18"/>
          <w:szCs w:val="18"/>
        </w:rPr>
        <w:t>sunteţi</w:t>
      </w:r>
      <w:proofErr w:type="spellEnd"/>
      <w:r w:rsidRPr="00C91F99">
        <w:rPr>
          <w:rFonts w:cs="Arial"/>
          <w:sz w:val="18"/>
          <w:szCs w:val="18"/>
        </w:rPr>
        <w:t xml:space="preserve"> interesat de o informare mai amplă legată de aceasta, vă rugăm să vă </w:t>
      </w:r>
      <w:proofErr w:type="spellStart"/>
      <w:r w:rsidRPr="00C91F99">
        <w:rPr>
          <w:rFonts w:cs="Arial"/>
          <w:sz w:val="18"/>
          <w:szCs w:val="18"/>
        </w:rPr>
        <w:t>adresaţi</w:t>
      </w:r>
      <w:proofErr w:type="spellEnd"/>
      <w:r w:rsidRPr="00C91F99">
        <w:rPr>
          <w:rFonts w:cs="Arial"/>
          <w:sz w:val="18"/>
          <w:szCs w:val="18"/>
        </w:rPr>
        <w:t xml:space="preserve"> Compartimentului Protecția Datelor cu Caracter Personal, din cadrul </w:t>
      </w:r>
      <w:proofErr w:type="spellStart"/>
      <w:r w:rsidRPr="00C91F99">
        <w:rPr>
          <w:rFonts w:cs="Arial"/>
          <w:sz w:val="18"/>
          <w:szCs w:val="18"/>
        </w:rPr>
        <w:t>Universităţii</w:t>
      </w:r>
      <w:proofErr w:type="spellEnd"/>
      <w:r w:rsidRPr="00C91F99">
        <w:rPr>
          <w:rFonts w:cs="Arial"/>
          <w:sz w:val="18"/>
          <w:szCs w:val="18"/>
        </w:rPr>
        <w:t xml:space="preserve"> Tehnice “Gheorghe Asachi” din </w:t>
      </w:r>
      <w:proofErr w:type="spellStart"/>
      <w:r w:rsidRPr="00C91F99">
        <w:rPr>
          <w:rFonts w:cs="Arial"/>
          <w:sz w:val="18"/>
          <w:szCs w:val="18"/>
        </w:rPr>
        <w:t>Iaşi</w:t>
      </w:r>
      <w:proofErr w:type="spellEnd"/>
      <w:r w:rsidRPr="00C91F99">
        <w:rPr>
          <w:rFonts w:cs="Arial"/>
          <w:sz w:val="18"/>
          <w:szCs w:val="18"/>
        </w:rPr>
        <w:t xml:space="preserve">, la adresa de e-mail </w:t>
      </w:r>
      <w:hyperlink r:id="rId12">
        <w:r w:rsidRPr="00C91F99">
          <w:rPr>
            <w:rFonts w:cs="Arial"/>
            <w:color w:val="1155CC"/>
            <w:sz w:val="18"/>
            <w:szCs w:val="18"/>
            <w:u w:val="single"/>
          </w:rPr>
          <w:t>cpdcp@groups.tuiasi.ro</w:t>
        </w:r>
      </w:hyperlink>
      <w:r w:rsidRPr="00C91F99">
        <w:rPr>
          <w:rFonts w:cs="Arial"/>
          <w:sz w:val="18"/>
          <w:szCs w:val="18"/>
        </w:rPr>
        <w:t xml:space="preserve">, conform art. 38 alin. 4 din Regulamentul nr. </w:t>
      </w:r>
      <w:hyperlink r:id="rId13" w:history="1">
        <w:r w:rsidRPr="00C91F99">
          <w:rPr>
            <w:rFonts w:cs="Arial"/>
            <w:bCs/>
            <w:sz w:val="18"/>
            <w:szCs w:val="18"/>
          </w:rPr>
          <w:t>679 din 27 aprilie 2016</w:t>
        </w:r>
      </w:hyperlink>
      <w:r w:rsidRPr="00C91F99">
        <w:rPr>
          <w:rFonts w:cs="Arial"/>
          <w:sz w:val="18"/>
          <w:szCs w:val="18"/>
        </w:rPr>
        <w:t xml:space="preserve"> privind </w:t>
      </w:r>
      <w:proofErr w:type="spellStart"/>
      <w:r w:rsidRPr="00C91F99">
        <w:rPr>
          <w:rFonts w:cs="Arial"/>
          <w:sz w:val="18"/>
          <w:szCs w:val="18"/>
        </w:rPr>
        <w:t>protecţia</w:t>
      </w:r>
      <w:proofErr w:type="spellEnd"/>
      <w:r w:rsidRPr="00C91F99">
        <w:rPr>
          <w:rFonts w:cs="Arial"/>
          <w:sz w:val="18"/>
          <w:szCs w:val="18"/>
        </w:rPr>
        <w:t xml:space="preserve"> persoanelor fizice în ceea ce </w:t>
      </w:r>
      <w:proofErr w:type="spellStart"/>
      <w:r w:rsidRPr="00C91F99">
        <w:rPr>
          <w:rFonts w:cs="Arial"/>
          <w:sz w:val="18"/>
          <w:szCs w:val="18"/>
        </w:rPr>
        <w:t>priveşte</w:t>
      </w:r>
      <w:proofErr w:type="spellEnd"/>
      <w:r w:rsidRPr="00C91F99">
        <w:rPr>
          <w:rFonts w:cs="Arial"/>
          <w:sz w:val="18"/>
          <w:szCs w:val="18"/>
        </w:rPr>
        <w:t xml:space="preserve"> prelucrarea datelor cu caracter personal </w:t>
      </w:r>
      <w:proofErr w:type="spellStart"/>
      <w:r w:rsidRPr="00C91F99">
        <w:rPr>
          <w:rFonts w:cs="Arial"/>
          <w:sz w:val="18"/>
          <w:szCs w:val="18"/>
        </w:rPr>
        <w:t>şi</w:t>
      </w:r>
      <w:proofErr w:type="spellEnd"/>
      <w:r w:rsidRPr="00C91F99">
        <w:rPr>
          <w:rFonts w:cs="Arial"/>
          <w:sz w:val="18"/>
          <w:szCs w:val="18"/>
        </w:rPr>
        <w:t xml:space="preserve"> libera </w:t>
      </w:r>
      <w:proofErr w:type="spellStart"/>
      <w:r w:rsidRPr="00C91F99">
        <w:rPr>
          <w:rFonts w:cs="Arial"/>
          <w:sz w:val="18"/>
          <w:szCs w:val="18"/>
        </w:rPr>
        <w:t>circulaţie</w:t>
      </w:r>
      <w:proofErr w:type="spellEnd"/>
      <w:r w:rsidRPr="00C91F99">
        <w:rPr>
          <w:rFonts w:cs="Arial"/>
          <w:sz w:val="18"/>
          <w:szCs w:val="18"/>
        </w:rPr>
        <w:t xml:space="preserve"> a acestor date.</w:t>
      </w:r>
    </w:p>
    <w:p w14:paraId="2957302D" w14:textId="77777777" w:rsidR="008F54AC" w:rsidRPr="00C91F99" w:rsidRDefault="008F54AC" w:rsidP="008F54AC">
      <w:pPr>
        <w:shd w:val="clear" w:color="auto" w:fill="FFFFFF"/>
        <w:ind w:firstLine="540"/>
        <w:jc w:val="both"/>
        <w:rPr>
          <w:rFonts w:cs="Arial"/>
          <w:sz w:val="18"/>
          <w:szCs w:val="18"/>
        </w:rPr>
      </w:pPr>
    </w:p>
    <w:p w14:paraId="10DFE785" w14:textId="269D4C01" w:rsidR="008F54AC" w:rsidRDefault="008F54AC" w:rsidP="008F54AC">
      <w:pPr>
        <w:shd w:val="clear" w:color="auto" w:fill="FFFFFF"/>
        <w:ind w:firstLine="540"/>
        <w:jc w:val="both"/>
        <w:rPr>
          <w:rFonts w:cs="Arial"/>
          <w:sz w:val="18"/>
          <w:szCs w:val="18"/>
        </w:rPr>
      </w:pPr>
    </w:p>
    <w:p w14:paraId="7B7995E8" w14:textId="77777777" w:rsidR="00F522DF" w:rsidRPr="00C91F99" w:rsidRDefault="00F522DF" w:rsidP="008F54AC">
      <w:pPr>
        <w:shd w:val="clear" w:color="auto" w:fill="FFFFFF"/>
        <w:ind w:firstLine="540"/>
        <w:jc w:val="both"/>
        <w:rPr>
          <w:rFonts w:cs="Arial"/>
          <w:sz w:val="18"/>
          <w:szCs w:val="18"/>
        </w:rPr>
      </w:pPr>
    </w:p>
    <w:p w14:paraId="78C1A37E" w14:textId="77777777" w:rsidR="008F54AC" w:rsidRPr="00C91F99" w:rsidRDefault="008F54AC" w:rsidP="008F54AC">
      <w:pPr>
        <w:shd w:val="clear" w:color="auto" w:fill="FFFFFF"/>
        <w:ind w:firstLine="540"/>
        <w:jc w:val="both"/>
        <w:rPr>
          <w:rFonts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945"/>
      </w:tblGrid>
      <w:tr w:rsidR="008F54AC" w:rsidRPr="00C91F99" w14:paraId="6383401F" w14:textId="77777777" w:rsidTr="00B00F54">
        <w:tc>
          <w:tcPr>
            <w:tcW w:w="4945" w:type="dxa"/>
          </w:tcPr>
          <w:p w14:paraId="37AA123C" w14:textId="5428F0F6" w:rsidR="008F54AC" w:rsidRPr="00C91F99" w:rsidRDefault="00F522DF" w:rsidP="00B00F54">
            <w:pPr>
              <w:shd w:val="clear" w:color="auto" w:fill="FFFFFF"/>
              <w:ind w:firstLine="540"/>
              <w:jc w:val="both"/>
              <w:rPr>
                <w:rFonts w:eastAsia="Times New Roman" w:cs="Arial"/>
                <w:sz w:val="18"/>
                <w:szCs w:val="18"/>
              </w:rPr>
            </w:pPr>
            <w:r>
              <w:rPr>
                <w:rFonts w:eastAsia="Times New Roman" w:cs="Arial"/>
                <w:sz w:val="18"/>
                <w:szCs w:val="18"/>
              </w:rPr>
              <w:t xml:space="preserve">      </w:t>
            </w:r>
            <w:r w:rsidR="008F54AC" w:rsidRPr="00C91F99">
              <w:rPr>
                <w:rFonts w:eastAsia="Times New Roman" w:cs="Arial"/>
                <w:sz w:val="18"/>
                <w:szCs w:val="18"/>
              </w:rPr>
              <w:t>Data</w:t>
            </w:r>
            <w:r>
              <w:rPr>
                <w:rFonts w:eastAsia="Times New Roman" w:cs="Arial"/>
                <w:sz w:val="18"/>
                <w:szCs w:val="18"/>
              </w:rPr>
              <w:t xml:space="preserve">                                                                                                                 </w:t>
            </w:r>
          </w:p>
          <w:p w14:paraId="128A4C36" w14:textId="77777777" w:rsidR="008F54AC" w:rsidRPr="00C91F99" w:rsidRDefault="008F54AC" w:rsidP="00B00F54">
            <w:pPr>
              <w:jc w:val="both"/>
              <w:rPr>
                <w:rFonts w:eastAsia="Times New Roman" w:cs="Arial"/>
                <w:sz w:val="18"/>
                <w:szCs w:val="18"/>
              </w:rPr>
            </w:pPr>
          </w:p>
        </w:tc>
        <w:tc>
          <w:tcPr>
            <w:tcW w:w="4945" w:type="dxa"/>
          </w:tcPr>
          <w:p w14:paraId="5E9A60DF" w14:textId="77777777" w:rsidR="008F54AC" w:rsidRPr="00C91F99" w:rsidRDefault="008F54AC" w:rsidP="00B00F54">
            <w:pPr>
              <w:jc w:val="both"/>
              <w:rPr>
                <w:rFonts w:eastAsia="Times New Roman" w:cs="Arial"/>
                <w:sz w:val="18"/>
                <w:szCs w:val="18"/>
              </w:rPr>
            </w:pPr>
            <w:r w:rsidRPr="00C91F99">
              <w:rPr>
                <w:rFonts w:eastAsia="Times New Roman" w:cs="Arial"/>
                <w:sz w:val="18"/>
                <w:szCs w:val="18"/>
              </w:rPr>
              <w:t>Semnătura</w:t>
            </w:r>
          </w:p>
        </w:tc>
      </w:tr>
    </w:tbl>
    <w:p w14:paraId="3D3FE1CB" w14:textId="77777777" w:rsidR="008F54AC" w:rsidRPr="00C91F99" w:rsidRDefault="008F54AC" w:rsidP="008F54AC">
      <w:pPr>
        <w:shd w:val="clear" w:color="auto" w:fill="FFFFFF"/>
        <w:ind w:firstLine="540"/>
        <w:jc w:val="both"/>
        <w:rPr>
          <w:rFonts w:cs="Arial"/>
          <w:sz w:val="18"/>
          <w:szCs w:val="18"/>
        </w:rPr>
      </w:pPr>
    </w:p>
    <w:p w14:paraId="361DFA4B" w14:textId="4A6765A4" w:rsidR="00797ECD" w:rsidRPr="00C91F99" w:rsidRDefault="008F54AC" w:rsidP="008F54AC">
      <w:pPr>
        <w:tabs>
          <w:tab w:val="left" w:pos="7875"/>
        </w:tabs>
        <w:rPr>
          <w:rFonts w:ascii="Tahoma" w:hAnsi="Tahoma" w:cs="Tahoma"/>
          <w:sz w:val="18"/>
          <w:szCs w:val="18"/>
        </w:rPr>
      </w:pPr>
      <w:r w:rsidRPr="00C91F99">
        <w:rPr>
          <w:rFonts w:cs="Arial"/>
          <w:b/>
          <w:sz w:val="18"/>
          <w:szCs w:val="18"/>
        </w:rPr>
        <w:tab/>
      </w:r>
      <w:r w:rsidR="00B465BF" w:rsidRPr="00C91F99">
        <w:rPr>
          <w:rFonts w:ascii="Tahoma" w:hAnsi="Tahoma" w:cs="Tahoma"/>
          <w:sz w:val="18"/>
          <w:szCs w:val="18"/>
        </w:rPr>
        <w:tab/>
      </w:r>
    </w:p>
    <w:sectPr w:rsidR="00797ECD" w:rsidRPr="00C91F99">
      <w:headerReference w:type="default" r:id="rId14"/>
      <w:footerReference w:type="default" r:id="rId15"/>
      <w:headerReference w:type="first" r:id="rId16"/>
      <w:pgSz w:w="12240" w:h="15840"/>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727A8C" w14:textId="77777777" w:rsidR="00060C42" w:rsidRDefault="00060C42">
      <w:pPr>
        <w:spacing w:line="240" w:lineRule="auto"/>
      </w:pPr>
      <w:r>
        <w:separator/>
      </w:r>
    </w:p>
  </w:endnote>
  <w:endnote w:type="continuationSeparator" w:id="0">
    <w:p w14:paraId="7C03538B" w14:textId="77777777" w:rsidR="00060C42" w:rsidRDefault="00060C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Candara">
    <w:panose1 w:val="020E0502030303020204"/>
    <w:charset w:val="EE"/>
    <w:family w:val="swiss"/>
    <w:pitch w:val="variable"/>
    <w:sig w:usb0="A00002EF" w:usb1="4000A44B"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16786" w14:textId="2AA9018B" w:rsidR="00960C0F" w:rsidRDefault="0083113D">
    <w:pPr>
      <w:pStyle w:val="Footer"/>
    </w:pPr>
    <w:r>
      <w:rPr>
        <w:noProof/>
        <w:lang w:val="en-US"/>
      </w:rPr>
      <w:drawing>
        <wp:anchor distT="0" distB="0" distL="114300" distR="114300" simplePos="0" relativeHeight="251664384" behindDoc="0" locked="0" layoutInCell="1" allowOverlap="1" wp14:anchorId="5798C47A" wp14:editId="133588DD">
          <wp:simplePos x="0" y="0"/>
          <wp:positionH relativeFrom="column">
            <wp:posOffset>4686300</wp:posOffset>
          </wp:positionH>
          <wp:positionV relativeFrom="paragraph">
            <wp:posOffset>13970</wp:posOffset>
          </wp:positionV>
          <wp:extent cx="1943100" cy="426720"/>
          <wp:effectExtent l="0" t="0" r="0" b="0"/>
          <wp:wrapTopAndBottom/>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6720"/>
                  </a:xfrm>
                  <a:prstGeom prst="rect">
                    <a:avLst/>
                  </a:prstGeom>
                  <a:noFill/>
                  <a:ln>
                    <a:noFill/>
                  </a:ln>
                </pic:spPr>
              </pic:pic>
            </a:graphicData>
          </a:graphic>
        </wp:anchor>
      </w:drawing>
    </w:r>
    <w:r w:rsidR="00230EB8">
      <w:rPr>
        <w:noProof/>
        <w:lang w:val="en-US"/>
      </w:rPr>
      <mc:AlternateContent>
        <mc:Choice Requires="wps">
          <w:drawing>
            <wp:anchor distT="0" distB="0" distL="114300" distR="114300" simplePos="0" relativeHeight="251661312" behindDoc="0" locked="0" layoutInCell="1" allowOverlap="1" wp14:anchorId="5C3268CB" wp14:editId="6EAED391">
              <wp:simplePos x="0" y="0"/>
              <wp:positionH relativeFrom="margin">
                <wp:posOffset>6047105</wp:posOffset>
              </wp:positionH>
              <wp:positionV relativeFrom="paragraph">
                <wp:posOffset>135890</wp:posOffset>
              </wp:positionV>
              <wp:extent cx="260350" cy="175260"/>
              <wp:effectExtent l="0" t="2540"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A9F1D" w14:textId="1E002663"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7771D0">
                            <w:rPr>
                              <w:noProof/>
                              <w:color w:val="FFFFFF"/>
                            </w:rPr>
                            <w:t>7</w:t>
                          </w:r>
                          <w:r>
                            <w:rPr>
                              <w:color w:val="FFFFF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3268CB" id="_x0000_t202" coordsize="21600,21600" o:spt="202" path="m,l,21600r21600,l21600,xe">
              <v:stroke joinstyle="miter"/>
              <v:path gradientshapeok="t" o:connecttype="rect"/>
            </v:shapetype>
            <v:shape id="Text Box 21" o:spid="_x0000_s1027" type="#_x0000_t202" style="position:absolute;margin-left:476.15pt;margin-top:10.7pt;width:20.5pt;height:13.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etrQIAALAFAAAOAAAAZHJzL2Uyb0RvYy54bWysVG1vmzAQ/j5p/8Hyd8pLSRpQSdWGME3q&#10;XqR2P8DBJlgDm9lOoJv233c2IU1aTZq28QGd7fPje+6eu+uboW3QninNpchweBFgxEQpKRfbDH95&#10;LLwFRtoQQUkjBcvwE9P4Zvn2zXXfpSyStWwoUwhAhE77LsO1MV3q+7qsWUv0heyYgMNKqpYYWKqt&#10;TxXpAb1t/CgI5n4vFe2ULJnWsJuPh3jp8KuKleZTVWlmUJNhiM24v3L/jf37y2uSbhXpal4ewiB/&#10;EUVLuIBHj1A5MQTtFH8F1fJSSS0rc1HK1pdVxUvmOACbMHjB5qEmHXNcIDm6O6ZJ/z/Y8uP+s0Kc&#10;ZvgSI0FaKNEjGwy6kwOKQpuevtMpeD104GcG2IcyO6q6u5flV42EXNVEbNmtUrKvGaEQnrvpn1wd&#10;cbQF2fQfJIV3yM5IBzRUqrW5g2wgQIcyPR1LY2MpYTOaB5czOCnhKLyawdLG5pN0utwpbd4x2SJr&#10;ZFhB5R042d9rM7pOLvYtIQveNK76jTjbAMxxB56Gq/bMBuGK+SMJkvVivYi9OJqvvTjIc++2WMXe&#10;vICg8st8tcrDn/bdME5rTikT9plJWGH8Z4U7SHyUxFFaWjacWjgbklbbzapRaE9A2IX7Dgk5cfPP&#10;w3D5Ai4vKIVRHNxFiVfMF1deXMQzL7kKFl4QJnfJPIiTOC/OKd1zwf6dEuoznMyi2ail33IL3Pea&#10;G0lbbmB0NLzN8OLoRFKrwLWgrrSG8Ga0T1Jhw39OBZR7KrTTq5XoKFYzbAbXGcc22Ej6BAJWEgQG&#10;WoSxB0Yt1XeMehghGdbfdkQxjJr3AprAzpvJUJOxmQwiSriaYYPRaK7MOJd2neLbGpCnNruFRim4&#10;E7HtqDEKYGAXMBYcl8MIs3PndO28ngft8hcAAAD//wMAUEsDBBQABgAIAAAAIQCj4jyw3QAAAAkB&#10;AAAPAAAAZHJzL2Rvd25yZXYueG1sTI/BTsMwDIbvSLxDZCQuiKXtxkRK0wkhuHBjcOGWNaatSJyq&#10;ydqyp8ec2NH2p9/fX+0W78SEY+wDachXGQikJtieWg0f7y+39yBiMmSNC4QafjDCrr68qExpw0xv&#10;OO1TKziEYmk0dCkNpZSx6dCbuAoDEt++wuhN4nFspR3NzOHeySLLttKbnvhDZwZ86rD53h+9hu3y&#10;PNy8KizmU+Mm+jzlecJc6+ur5fEBRMIl/cPwp8/qULPTIRzJRuE0qLtizaiGIt+AYECpNS8OGjYq&#10;A1lX8rxB/QsAAP//AwBQSwECLQAUAAYACAAAACEAtoM4kv4AAADhAQAAEwAAAAAAAAAAAAAAAAAA&#10;AAAAW0NvbnRlbnRfVHlwZXNdLnhtbFBLAQItABQABgAIAAAAIQA4/SH/1gAAAJQBAAALAAAAAAAA&#10;AAAAAAAAAC8BAABfcmVscy8ucmVsc1BLAQItABQABgAIAAAAIQBII9etrQIAALAFAAAOAAAAAAAA&#10;AAAAAAAAAC4CAABkcnMvZTJvRG9jLnhtbFBLAQItABQABgAIAAAAIQCj4jyw3QAAAAkBAAAPAAAA&#10;AAAAAAAAAAAAAAcFAABkcnMvZG93bnJldi54bWxQSwUGAAAAAAQABADzAAAAEQYAAAAA&#10;" filled="f" stroked="f">
              <v:textbox style="mso-fit-shape-to-text:t" inset="0,0,0,0">
                <w:txbxContent>
                  <w:p w14:paraId="29BA9F1D" w14:textId="1E002663"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7771D0">
                      <w:rPr>
                        <w:noProof/>
                        <w:color w:val="FFFFFF"/>
                      </w:rPr>
                      <w:t>7</w:t>
                    </w:r>
                    <w:r>
                      <w:rPr>
                        <w:color w:val="FFFFFF"/>
                      </w:rPr>
                      <w:fldChar w:fldCharType="end"/>
                    </w:r>
                  </w:p>
                </w:txbxContent>
              </v:textbox>
              <w10:wrap anchorx="margin"/>
            </v:shape>
          </w:pict>
        </mc:Fallback>
      </mc:AlternateContent>
    </w:r>
    <w:r w:rsidR="00230EB8">
      <w:rPr>
        <w:noProof/>
        <w:lang w:val="en-US"/>
      </w:rPr>
      <mc:AlternateContent>
        <mc:Choice Requires="wps">
          <w:drawing>
            <wp:anchor distT="0" distB="0" distL="114300" distR="114300" simplePos="0" relativeHeight="251659264" behindDoc="0" locked="0" layoutInCell="1" allowOverlap="1" wp14:anchorId="25E8A024" wp14:editId="6EEEA43F">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a:ext uri="{909E8E84-426E-40dd-AFC4-6F175D3DCCD1}"/>
                        <a:ext uri="{91240B29-F687-4f45-9708-019B960494DF}"/>
                      </a:extLst>
                    </wps:spPr>
                    <wps:txbx>
                      <w:txbxContent>
                        <w:p w14:paraId="3C446C8F" w14:textId="54EBED4B"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w:t>
                          </w:r>
                          <w:proofErr w:type="spellStart"/>
                          <w:r>
                            <w:rPr>
                              <w:rFonts w:ascii="Myriad Pro" w:hAnsi="Myriad Pro"/>
                              <w:b/>
                              <w:color w:val="000000"/>
                              <w:sz w:val="16"/>
                              <w:szCs w:val="16"/>
                            </w:rPr>
                            <w:t>Mangeron</w:t>
                          </w:r>
                          <w:proofErr w:type="spellEnd"/>
                          <w:r>
                            <w:rPr>
                              <w:rFonts w:ascii="Myriad Pro" w:hAnsi="Myriad Pro"/>
                              <w:b/>
                              <w:color w:val="000000"/>
                              <w:sz w:val="16"/>
                              <w:szCs w:val="16"/>
                            </w:rPr>
                            <w:t xml:space="preserve"> nr. </w:t>
                          </w:r>
                          <w:r w:rsidR="008D730D">
                            <w:rPr>
                              <w:rFonts w:ascii="Myriad Pro" w:hAnsi="Myriad Pro"/>
                              <w:b/>
                              <w:color w:val="000000"/>
                              <w:sz w:val="16"/>
                              <w:szCs w:val="16"/>
                            </w:rPr>
                            <w:t>2</w:t>
                          </w:r>
                          <w:r>
                            <w:rPr>
                              <w:rFonts w:ascii="Myriad Pro" w:hAnsi="Myriad Pro"/>
                              <w:b/>
                              <w:color w:val="000000"/>
                              <w:sz w:val="16"/>
                              <w:szCs w:val="16"/>
                            </w:rPr>
                            <w:t xml:space="preserve">7, 700050, </w:t>
                          </w:r>
                          <w:proofErr w:type="spellStart"/>
                          <w:r>
                            <w:rPr>
                              <w:rFonts w:ascii="Myriad Pro" w:hAnsi="Myriad Pro"/>
                              <w:b/>
                              <w:color w:val="000000"/>
                              <w:sz w:val="16"/>
                              <w:szCs w:val="16"/>
                            </w:rPr>
                            <w:t>Iaşi</w:t>
                          </w:r>
                          <w:proofErr w:type="spellEnd"/>
                        </w:p>
                        <w:p w14:paraId="28057F25" w14:textId="2DB77203" w:rsidR="00960C0F" w:rsidRDefault="00CA11E3">
                          <w:pPr>
                            <w:spacing w:line="240" w:lineRule="auto"/>
                            <w:rPr>
                              <w:rFonts w:ascii="Myriad Pro" w:hAnsi="Myriad Pro"/>
                              <w:b/>
                              <w:color w:val="000000"/>
                              <w:sz w:val="16"/>
                              <w:szCs w:val="16"/>
                            </w:rPr>
                          </w:pPr>
                          <w:r>
                            <w:rPr>
                              <w:rFonts w:ascii="Myriad Pro" w:hAnsi="Myriad Pro"/>
                              <w:b/>
                              <w:color w:val="000000"/>
                              <w:sz w:val="16"/>
                              <w:szCs w:val="16"/>
                            </w:rPr>
                            <w:t xml:space="preserve">Tel: 40 0232 </w:t>
                          </w:r>
                          <w:r w:rsidR="008D730D">
                            <w:rPr>
                              <w:rFonts w:ascii="Myriad Pro" w:hAnsi="Myriad Pro"/>
                              <w:b/>
                              <w:color w:val="000000"/>
                              <w:sz w:val="16"/>
                              <w:szCs w:val="16"/>
                            </w:rPr>
                            <w:t>231343</w:t>
                          </w:r>
                          <w:r w:rsidR="00960C0F">
                            <w:rPr>
                              <w:rFonts w:ascii="Myriad Pro" w:hAnsi="Myriad Pro"/>
                              <w:b/>
                              <w:color w:val="000000"/>
                              <w:sz w:val="16"/>
                              <w:szCs w:val="16"/>
                            </w:rPr>
                            <w:t xml:space="preserve">  |</w:t>
                          </w:r>
                          <w:r>
                            <w:rPr>
                              <w:rFonts w:ascii="Myriad Pro" w:hAnsi="Myriad Pro"/>
                              <w:b/>
                              <w:color w:val="000000"/>
                              <w:sz w:val="16"/>
                              <w:szCs w:val="16"/>
                            </w:rPr>
                            <w:t xml:space="preserve">  Fax: 40 232 </w:t>
                          </w:r>
                          <w:r w:rsidR="008D730D">
                            <w:rPr>
                              <w:rFonts w:ascii="Myriad Pro" w:hAnsi="Myriad Pro"/>
                              <w:b/>
                              <w:color w:val="000000"/>
                              <w:sz w:val="16"/>
                              <w:szCs w:val="16"/>
                            </w:rPr>
                            <w:t>231343</w:t>
                          </w:r>
                          <w:r w:rsidR="00960C0F">
                            <w:rPr>
                              <w:rFonts w:ascii="Myriad Pro" w:hAnsi="Myriad Pro"/>
                              <w:b/>
                              <w:color w:val="000000"/>
                              <w:sz w:val="16"/>
                              <w:szCs w:val="16"/>
                            </w:rPr>
                            <w:t xml:space="preserve"> | www.</w:t>
                          </w:r>
                          <w:r w:rsidR="008D730D">
                            <w:rPr>
                              <w:rFonts w:ascii="Myriad Pro" w:hAnsi="Myriad Pro"/>
                              <w:b/>
                              <w:color w:val="000000"/>
                              <w:sz w:val="16"/>
                              <w:szCs w:val="16"/>
                            </w:rPr>
                            <w:t>ac.</w:t>
                          </w:r>
                          <w:r w:rsidR="00960C0F">
                            <w:rPr>
                              <w:rFonts w:ascii="Myriad Pro" w:hAnsi="Myriad Pro"/>
                              <w:b/>
                              <w:color w:val="000000"/>
                              <w:sz w:val="16"/>
                              <w:szCs w:val="16"/>
                            </w:rPr>
                            <w:t>tuiasi.ro</w:t>
                          </w:r>
                          <w:r w:rsidR="008D730D">
                            <w:rPr>
                              <w:rFonts w:ascii="Myriad Pro" w:hAnsi="Myriad Pro"/>
                              <w:b/>
                              <w:color w:val="000000"/>
                              <w:sz w:val="16"/>
                              <w:szCs w:val="16"/>
                            </w:rPr>
                            <w:t>,</w:t>
                          </w:r>
                          <w:r w:rsidR="00960C0F">
                            <w:rPr>
                              <w:rFonts w:ascii="Myriad Pro" w:hAnsi="Myriad Pro"/>
                              <w:b/>
                              <w:color w:val="000000"/>
                              <w:sz w:val="16"/>
                              <w:szCs w:val="16"/>
                            </w:rPr>
                            <w:t xml:space="preserve"> </w:t>
                          </w:r>
                          <w:r w:rsidR="008D730D">
                            <w:rPr>
                              <w:rFonts w:ascii="Myriad Pro" w:hAnsi="Myriad Pro"/>
                              <w:b/>
                              <w:color w:val="000000"/>
                              <w:sz w:val="16"/>
                              <w:szCs w:val="16"/>
                            </w:rPr>
                            <w:t>decanat@ac</w:t>
                          </w:r>
                          <w:r>
                            <w:rPr>
                              <w:rFonts w:ascii="Myriad Pro" w:hAnsi="Myriad Pro"/>
                              <w:b/>
                              <w:color w:val="000000"/>
                              <w:sz w:val="16"/>
                              <w:szCs w:val="16"/>
                            </w:rPr>
                            <w:t>.</w:t>
                          </w:r>
                          <w:r w:rsidR="00960C0F">
                            <w:rPr>
                              <w:rFonts w:ascii="Myriad Pro" w:hAnsi="Myriad Pro"/>
                              <w:b/>
                              <w:color w:val="000000"/>
                              <w:sz w:val="16"/>
                              <w:szCs w:val="16"/>
                            </w:rPr>
                            <w:t xml:space="preserve">tuiasi.ro </w:t>
                          </w:r>
                        </w:p>
                        <w:p w14:paraId="75EB7612" w14:textId="77777777" w:rsidR="00960C0F" w:rsidRDefault="00960C0F">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8A024" id="Text Box 6" o:spid="_x0000_s1028" type="#_x0000_t202" style="position:absolute;margin-left:-1pt;margin-top:2.3pt;width:343.7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P2SQIAAEwEAAAOAAAAZHJzL2Uyb0RvYy54bWysVNuOmzAQfa/Uf7D8TrjEIQEtWW1CUlXa&#10;XqTdfoBjTEAF27WdwHbVf+/YbLZp+1b1BdlzOTNzzpib27Hv0Jlr00pR4HgWYcQFk1UrjgX+8rgP&#10;VhgZS0VFOyl4gZ+4wbfrt29uBpXzRDayq7hGACJMPqgCN9aqPAwNa3hPzUwqLsBZS91TC1d9DCtN&#10;B0DvuzCJojQcpK6UlowbA9ZycuK1x69rzuynujbcoq7A0Jv1X+2/B/cN1zc0P2qqmpa9tEH/oYue&#10;tgKKvkKV1FJ00u1fUH3LtDSytjMm+1DWdcu4nwGmiaM/pnloqOJ+FiDHqFeazP+DZR/PnzVqqwKn&#10;GAnag0SPfLRoI0eUOnYGZXIIelAQZkcwg8p+UqPuJftqkJDbhoojv9NaDg2nFXQXu8zwKnXCMQ7k&#10;MHyQFZShJys90Fjr3lEHZCBAB5WeXpVxrTAwknlKsgxcDHxzMl/MF74EzS/ZShv7jsseuUOBNSjv&#10;0en53ljXDc0vIa6YkPu267z6nfjNAIGTBWpDqvO5LryYz1mU7Va7FQlIku4CElVVcLffkiDdx8tF&#10;OS+32zL+MS3VVVKckGiTZME+XS0DUpNFkC2jVRDF2SZLI5KRcu+ToPSlqCfP8TUxZ8fD6FVKLpoc&#10;ZPUEbGo5rTQ8QTg0Un/HaIB1LrD5dqKaY9S9F6BIFhPi9t9fyGKZwEVfew7XHioYQBXYYjQdt3Z6&#10;Myel22MDlaYdEPIOVKxbT7CTe+rqRXtYWc/7y/Nyb+L67qN+/QTWPwEAAP//AwBQSwMEFAAGAAgA&#10;AAAhAKvk6OfcAAAABwEAAA8AAABkcnMvZG93bnJldi54bWxMj8FOwzAQRO9I/IO1lbi1dqskDSGb&#10;CoG4gigFiZsbb5OIeB3FbhP+HnOC42hGM2/K3Wx7caHRd44R1isFgrh2puMG4fD2tMxB+KDZ6N4x&#10;IXyTh111fVXqwriJX+myD42IJewLjdCGMBRS+rolq/3KDcTRO7nR6hDl2Egz6imW215ulMqk1R3H&#10;hVYP9NBS/bU/W4T359PnR6JemkebDpOblWR7KxFvFvP9HYhAc/gLwy9+RIcqMh3dmY0XPcJyE68E&#10;hCQDEe0sTxMQR4Q034KsSvmfv/oBAAD//wMAUEsBAi0AFAAGAAgAAAAhALaDOJL+AAAA4QEAABMA&#10;AAAAAAAAAAAAAAAAAAAAAFtDb250ZW50X1R5cGVzXS54bWxQSwECLQAUAAYACAAAACEAOP0h/9YA&#10;AACUAQAACwAAAAAAAAAAAAAAAAAvAQAAX3JlbHMvLnJlbHNQSwECLQAUAAYACAAAACEAY+dT9kkC&#10;AABMBAAADgAAAAAAAAAAAAAAAAAuAgAAZHJzL2Uyb0RvYy54bWxQSwECLQAUAAYACAAAACEAq+To&#10;59wAAAAHAQAADwAAAAAAAAAAAAAAAACjBAAAZHJzL2Rvd25yZXYueG1sUEsFBgAAAAAEAAQA8wAA&#10;AKwFAAAAAA==&#10;" filled="f" stroked="f">
              <v:textbox>
                <w:txbxContent>
                  <w:p w14:paraId="3C446C8F" w14:textId="54EBED4B"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Mangeron nr. </w:t>
                    </w:r>
                    <w:r w:rsidR="008D730D">
                      <w:rPr>
                        <w:rFonts w:ascii="Myriad Pro" w:hAnsi="Myriad Pro"/>
                        <w:b/>
                        <w:color w:val="000000"/>
                        <w:sz w:val="16"/>
                        <w:szCs w:val="16"/>
                      </w:rPr>
                      <w:t>2</w:t>
                    </w:r>
                    <w:r>
                      <w:rPr>
                        <w:rFonts w:ascii="Myriad Pro" w:hAnsi="Myriad Pro"/>
                        <w:b/>
                        <w:color w:val="000000"/>
                        <w:sz w:val="16"/>
                        <w:szCs w:val="16"/>
                      </w:rPr>
                      <w:t>7, 700050, Iaşi</w:t>
                    </w:r>
                  </w:p>
                  <w:p w14:paraId="28057F25" w14:textId="2DB77203" w:rsidR="00960C0F" w:rsidRDefault="00CA11E3">
                    <w:pPr>
                      <w:spacing w:line="240" w:lineRule="auto"/>
                      <w:rPr>
                        <w:rFonts w:ascii="Myriad Pro" w:hAnsi="Myriad Pro"/>
                        <w:b/>
                        <w:color w:val="000000"/>
                        <w:sz w:val="16"/>
                        <w:szCs w:val="16"/>
                      </w:rPr>
                    </w:pPr>
                    <w:r>
                      <w:rPr>
                        <w:rFonts w:ascii="Myriad Pro" w:hAnsi="Myriad Pro"/>
                        <w:b/>
                        <w:color w:val="000000"/>
                        <w:sz w:val="16"/>
                        <w:szCs w:val="16"/>
                      </w:rPr>
                      <w:t xml:space="preserve">Tel: 40 0232 </w:t>
                    </w:r>
                    <w:r w:rsidR="008D730D">
                      <w:rPr>
                        <w:rFonts w:ascii="Myriad Pro" w:hAnsi="Myriad Pro"/>
                        <w:b/>
                        <w:color w:val="000000"/>
                        <w:sz w:val="16"/>
                        <w:szCs w:val="16"/>
                      </w:rPr>
                      <w:t>231343</w:t>
                    </w:r>
                    <w:r w:rsidR="00960C0F">
                      <w:rPr>
                        <w:rFonts w:ascii="Myriad Pro" w:hAnsi="Myriad Pro"/>
                        <w:b/>
                        <w:color w:val="000000"/>
                        <w:sz w:val="16"/>
                        <w:szCs w:val="16"/>
                      </w:rPr>
                      <w:t xml:space="preserve">  |</w:t>
                    </w:r>
                    <w:r>
                      <w:rPr>
                        <w:rFonts w:ascii="Myriad Pro" w:hAnsi="Myriad Pro"/>
                        <w:b/>
                        <w:color w:val="000000"/>
                        <w:sz w:val="16"/>
                        <w:szCs w:val="16"/>
                      </w:rPr>
                      <w:t xml:space="preserve">  Fax: 40 232 </w:t>
                    </w:r>
                    <w:r w:rsidR="008D730D">
                      <w:rPr>
                        <w:rFonts w:ascii="Myriad Pro" w:hAnsi="Myriad Pro"/>
                        <w:b/>
                        <w:color w:val="000000"/>
                        <w:sz w:val="16"/>
                        <w:szCs w:val="16"/>
                      </w:rPr>
                      <w:t>231343</w:t>
                    </w:r>
                    <w:r w:rsidR="00960C0F">
                      <w:rPr>
                        <w:rFonts w:ascii="Myriad Pro" w:hAnsi="Myriad Pro"/>
                        <w:b/>
                        <w:color w:val="000000"/>
                        <w:sz w:val="16"/>
                        <w:szCs w:val="16"/>
                      </w:rPr>
                      <w:t xml:space="preserve"> | www.</w:t>
                    </w:r>
                    <w:r w:rsidR="008D730D">
                      <w:rPr>
                        <w:rFonts w:ascii="Myriad Pro" w:hAnsi="Myriad Pro"/>
                        <w:b/>
                        <w:color w:val="000000"/>
                        <w:sz w:val="16"/>
                        <w:szCs w:val="16"/>
                      </w:rPr>
                      <w:t>ac.</w:t>
                    </w:r>
                    <w:r w:rsidR="00960C0F">
                      <w:rPr>
                        <w:rFonts w:ascii="Myriad Pro" w:hAnsi="Myriad Pro"/>
                        <w:b/>
                        <w:color w:val="000000"/>
                        <w:sz w:val="16"/>
                        <w:szCs w:val="16"/>
                      </w:rPr>
                      <w:t>tuiasi.ro</w:t>
                    </w:r>
                    <w:r w:rsidR="008D730D">
                      <w:rPr>
                        <w:rFonts w:ascii="Myriad Pro" w:hAnsi="Myriad Pro"/>
                        <w:b/>
                        <w:color w:val="000000"/>
                        <w:sz w:val="16"/>
                        <w:szCs w:val="16"/>
                      </w:rPr>
                      <w:t>,</w:t>
                    </w:r>
                    <w:r w:rsidR="00960C0F">
                      <w:rPr>
                        <w:rFonts w:ascii="Myriad Pro" w:hAnsi="Myriad Pro"/>
                        <w:b/>
                        <w:color w:val="000000"/>
                        <w:sz w:val="16"/>
                        <w:szCs w:val="16"/>
                      </w:rPr>
                      <w:t xml:space="preserve"> </w:t>
                    </w:r>
                    <w:r w:rsidR="008D730D">
                      <w:rPr>
                        <w:rFonts w:ascii="Myriad Pro" w:hAnsi="Myriad Pro"/>
                        <w:b/>
                        <w:color w:val="000000"/>
                        <w:sz w:val="16"/>
                        <w:szCs w:val="16"/>
                      </w:rPr>
                      <w:t>decanat@ac</w:t>
                    </w:r>
                    <w:r>
                      <w:rPr>
                        <w:rFonts w:ascii="Myriad Pro" w:hAnsi="Myriad Pro"/>
                        <w:b/>
                        <w:color w:val="000000"/>
                        <w:sz w:val="16"/>
                        <w:szCs w:val="16"/>
                      </w:rPr>
                      <w:t>.</w:t>
                    </w:r>
                    <w:r w:rsidR="00960C0F">
                      <w:rPr>
                        <w:rFonts w:ascii="Myriad Pro" w:hAnsi="Myriad Pro"/>
                        <w:b/>
                        <w:color w:val="000000"/>
                        <w:sz w:val="16"/>
                        <w:szCs w:val="16"/>
                      </w:rPr>
                      <w:t xml:space="preserve">tuiasi.ro </w:t>
                    </w:r>
                  </w:p>
                  <w:p w14:paraId="75EB7612" w14:textId="77777777" w:rsidR="00960C0F" w:rsidRDefault="00960C0F">
                    <w:pPr>
                      <w:spacing w:line="240" w:lineRule="auto"/>
                      <w:rPr>
                        <w:rFonts w:ascii="Myriad Pro" w:hAnsi="Myriad Pro"/>
                        <w:b/>
                        <w:color w:val="990000"/>
                        <w:sz w:val="16"/>
                        <w:szCs w:val="16"/>
                      </w:rPr>
                    </w:pPr>
                  </w:p>
                </w:txbxContent>
              </v:textbox>
              <w10:wrap anchorx="margin"/>
            </v:shape>
          </w:pict>
        </mc:Fallback>
      </mc:AlternateContent>
    </w:r>
    <w:r w:rsidR="00230EB8">
      <w:rPr>
        <w:noProof/>
        <w:lang w:val="en-US"/>
      </w:rPr>
      <mc:AlternateContent>
        <mc:Choice Requires="wps">
          <w:drawing>
            <wp:anchor distT="0" distB="0" distL="114300" distR="114300" simplePos="0" relativeHeight="251658240" behindDoc="1" locked="0" layoutInCell="1" allowOverlap="1" wp14:anchorId="04187998" wp14:editId="39FD7C5C">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841320D" w14:textId="77777777" w:rsidR="00960C0F" w:rsidRDefault="00960C0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187998" id="Rectangle 5" o:spid="_x0000_s1029"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14:paraId="3841320D" w14:textId="77777777" w:rsidR="00960C0F" w:rsidRDefault="00960C0F">
                    <w:pPr>
                      <w:jc w:val="center"/>
                    </w:pPr>
                  </w:p>
                </w:txbxContent>
              </v:textbox>
              <w10:wrap type="tight"/>
            </v:rect>
          </w:pict>
        </mc:Fallback>
      </mc:AlternateContent>
    </w:r>
    <w:r w:rsidR="00960C0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A127FF" w14:textId="77777777" w:rsidR="00060C42" w:rsidRDefault="00060C42">
      <w:pPr>
        <w:spacing w:line="240" w:lineRule="auto"/>
      </w:pPr>
      <w:r>
        <w:separator/>
      </w:r>
    </w:p>
  </w:footnote>
  <w:footnote w:type="continuationSeparator" w:id="0">
    <w:p w14:paraId="13B83193" w14:textId="77777777" w:rsidR="00060C42" w:rsidRDefault="00060C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81F9F" w14:textId="221587B5" w:rsidR="00960C0F" w:rsidRDefault="00A0279B" w:rsidP="00CA654D">
    <w:pPr>
      <w:pStyle w:val="Header"/>
      <w:tabs>
        <w:tab w:val="clear" w:pos="4680"/>
        <w:tab w:val="clear" w:pos="9360"/>
        <w:tab w:val="right" w:pos="9964"/>
      </w:tabs>
    </w:pPr>
    <w:r>
      <w:rPr>
        <w:noProof/>
        <w:lang w:val="en-US"/>
      </w:rPr>
      <w:drawing>
        <wp:anchor distT="0" distB="0" distL="114300" distR="114300" simplePos="0" relativeHeight="251652095" behindDoc="0" locked="0" layoutInCell="1" allowOverlap="1" wp14:anchorId="306EF7E0" wp14:editId="152B26AF">
          <wp:simplePos x="0" y="0"/>
          <wp:positionH relativeFrom="page">
            <wp:align>right</wp:align>
          </wp:positionH>
          <wp:positionV relativeFrom="paragraph">
            <wp:posOffset>-371475</wp:posOffset>
          </wp:positionV>
          <wp:extent cx="7992110" cy="800100"/>
          <wp:effectExtent l="0" t="0" r="8890" b="0"/>
          <wp:wrapTopAndBottom/>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211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5BF">
      <w:rPr>
        <w:noProof/>
        <w:lang w:val="en-US"/>
      </w:rPr>
      <mc:AlternateContent>
        <mc:Choice Requires="wps">
          <w:drawing>
            <wp:anchor distT="0" distB="0" distL="114300" distR="114300" simplePos="0" relativeHeight="251663360" behindDoc="0" locked="0" layoutInCell="1" allowOverlap="1" wp14:anchorId="21B69299" wp14:editId="2C16F9CD">
              <wp:simplePos x="0" y="0"/>
              <wp:positionH relativeFrom="column">
                <wp:posOffset>914400</wp:posOffset>
              </wp:positionH>
              <wp:positionV relativeFrom="paragraph">
                <wp:posOffset>-81915</wp:posOffset>
              </wp:positionV>
              <wp:extent cx="4363720" cy="541655"/>
              <wp:effectExtent l="0" t="0" r="0" b="381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7B50B2F7" w:rsidR="00BF1E54" w:rsidRPr="00BF1E54" w:rsidRDefault="008D730D">
                          <w:pPr>
                            <w:jc w:val="center"/>
                            <w:rPr>
                              <w:rFonts w:ascii="Myriad Pro" w:hAnsi="Myriad Pro" w:cs="Myriad Pro"/>
                              <w:b/>
                              <w:color w:val="366091"/>
                              <w:sz w:val="22"/>
                            </w:rPr>
                          </w:pPr>
                          <w:r>
                            <w:rPr>
                              <w:rFonts w:ascii="Myriad Pro" w:hAnsi="Myriad Pro" w:cs="Myriad Pro"/>
                              <w:b/>
                              <w:color w:val="366091"/>
                              <w:sz w:val="22"/>
                            </w:rPr>
                            <w:t>Facultatea de Automatica si Calculatoare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69299" id="_x0000_t202" coordsize="21600,21600" o:spt="202" path="m,l,21600r21600,l21600,xe">
              <v:stroke joinstyle="miter"/>
              <v:path gradientshapeok="t" o:connecttype="rect"/>
            </v:shapetype>
            <v:shape id="Text Box 16" o:spid="_x0000_s1026" type="#_x0000_t202" style="position:absolute;margin-left:1in;margin-top:-6.45pt;width:343.6pt;height:4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iV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coTGx5xkFn4HU/gJ/Zwzm02VHVw52svmok5LKlYsNulJJjy2gN6YX2pn92&#10;dcLRFmQ9fpA1xKFbIx3QvlG9rR1UAwE6tOnx1BqbSwWH5DK5nEVgqsAWkzCJYxeCZsfbg9LmHZM9&#10;soscK2i9Q6e7O21sNjQ7uthgQpa861z7O/HsABynE4gNV63NZuG6+SMN0tV8NSceiZKVR4Ki8G7K&#10;JfGSMpzFxWWxXBbhTxs3JFnL65oJG+aorJD8WecOGp80cdKWlh2vLZxNSavNetkptKOg7NJ9h4Kc&#10;ufnP03BFAC4vKIURCW6j1CuT+cwjJYm9dBbMvSBMb9MkICkpyueU7rhg/04JjTlO4yiGnvYDCFCL&#10;zaSr39IM3PeaJs16bmCMdLzP8fzkRDOrxpWoXZcN5d20PquKZfJUFej8sedOu1auk3DNfr0HFCvo&#10;tawfQcVKgshAjzD7YNFK9R2jEeYI8Pi2pYph1L0X8BLSkBA7eNyGxE7D6tyyPrdQUQFUjg1G03Jp&#10;pmG1HRTftBBpentC3sDrabgT9lNWhzcHs8KROsw1O4zO987rafoufgEAAP//AwBQSwMEFAAGAAgA&#10;AAAhAPpKyoDfAAAACgEAAA8AAABkcnMvZG93bnJldi54bWxMj81OwzAQhO9IvIO1lbi1dkIobRqn&#10;QiCuoJYfiZsbb5OIeB3FbhPenuVEj6MZzXxTbCfXiTMOofWkIVkoEEiVty3VGt7fnucrECEasqbz&#10;hBp+MMC2vL4qTG79SDs872MtuIRCbjQ0Mfa5lKFq0Jmw8D0Se0c/OBNZDrW0gxm53HUyVWopnWmJ&#10;FxrT42OD1ff+5DR8vBy/PjP1Wj+5u370k5Lk1lLrm9n0sAERcYr/YfjDZ3QomengT2SD6FhnGX+J&#10;GuZJugbBidVtkoI4aLhPM5BlIS8vlL8AAAD//wMAUEsBAi0AFAAGAAgAAAAhALaDOJL+AAAA4QEA&#10;ABMAAAAAAAAAAAAAAAAAAAAAAFtDb250ZW50X1R5cGVzXS54bWxQSwECLQAUAAYACAAAACEAOP0h&#10;/9YAAACUAQAACwAAAAAAAAAAAAAAAAAvAQAAX3JlbHMvLnJlbHNQSwECLQAUAAYACAAAACEAMtUo&#10;lbsCAADFBQAADgAAAAAAAAAAAAAAAAAuAgAAZHJzL2Uyb0RvYy54bWxQSwECLQAUAAYACAAAACEA&#10;+krKgN8AAAAKAQAADwAAAAAAAAAAAAAAAAAVBQAAZHJzL2Rvd25yZXYueG1sUEsFBgAAAAAEAAQA&#10;8wAAACEGAAAAAA==&#10;" filled="f" stroked="f">
              <v:textbo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7B50B2F7" w:rsidR="00BF1E54" w:rsidRPr="00BF1E54" w:rsidRDefault="008D730D">
                    <w:pPr>
                      <w:jc w:val="center"/>
                      <w:rPr>
                        <w:rFonts w:ascii="Myriad Pro" w:hAnsi="Myriad Pro" w:cs="Myriad Pro"/>
                        <w:b/>
                        <w:color w:val="366091"/>
                        <w:sz w:val="22"/>
                      </w:rPr>
                    </w:pPr>
                    <w:r>
                      <w:rPr>
                        <w:rFonts w:ascii="Myriad Pro" w:hAnsi="Myriad Pro" w:cs="Myriad Pro"/>
                        <w:b/>
                        <w:color w:val="366091"/>
                        <w:sz w:val="22"/>
                      </w:rPr>
                      <w:t>Facultatea de Automatica si Calculatoare</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365B8" w14:textId="77777777" w:rsidR="00960C0F" w:rsidRDefault="00230EB8">
    <w:pPr>
      <w:pStyle w:val="Header"/>
    </w:pPr>
    <w:r>
      <w:rPr>
        <w:noProof/>
        <w:lang w:val="en-US"/>
      </w:rPr>
      <mc:AlternateContent>
        <mc:Choice Requires="wps">
          <w:drawing>
            <wp:anchor distT="0" distB="0" distL="114300" distR="114300" simplePos="0" relativeHeight="251653120" behindDoc="0" locked="0" layoutInCell="1" allowOverlap="1" wp14:anchorId="4C989B7B" wp14:editId="15919128">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89B7B"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tSAIAAE4EAAAOAAAAZHJzL2Uyb0RvYy54bWysVMlu2zAQvRfoPxC8y1pCLzIsB16LAukC&#10;JP0AmqIsoRKHJWlLadB/74iKXbe9Fb0I5CxvZt4banHfNTU5S2MrUBmNRxElUgnIK3XM6JenfTCj&#10;xDqucl6Dkhl9lpbeL9++WbR6LhMooc6lIQii7LzVGS2d0/MwtKKUDbcj0FKhswDTcIdXcwxzw1tE&#10;b+owiaJJ2ILJtQEhrUXrdnDSpccvCincp6Kw0pE6o9ib81/jv4f+Gy4XfH40XJeVeG2D/0MXDa8U&#10;Fr1Cbbnj5GSqv6CaShiwULiRgCaEoqiE9DPgNHH0xzSPJdfSz4LkWH2lyf4/WPHx/NmQKkftYkoU&#10;b1CjJ9k5soaOoAn5abWdY9ijxkDXoR1j/axWP4D4aomCTcnVUa6MgbaUPMf+fGZ4kzrg2B7k0H6A&#10;HOvwkwMP1BWm6clDOgiio07PV236XgQax9E4iSboEui7Q+mZFy/k80u2Nta9k9CQ/pBRg9p7dH5+&#10;sA7nwNBLSF9Mwb6qa69/rX4zYOBgwdqY2vv6LrycL2mU7ma7GQtYMtkFLMrzYLXfsGCyj6fj7d12&#10;s9nGP4a1ukmKExatkzTYT2bTgBVsHKTTaBZEcbpOJxFL2Xbvk7D0pagnr+drYM51h87rxC6aHCB/&#10;RjYNDEuNjxAPJZjvlLS40Bm1307cSErq9woVSWOGlBHnL2w8TfBibj2HWw9XAqEy6igZjhs3vJqT&#10;NtWxxErDDihYoYpF5Qnu5R66Qrb7Cy6t5/31gfWv4vbuo3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e3qu1I&#10;AgAATgQAAA4AAAAAAAAAAAAAAAAALgIAAGRycy9lMm9Eb2MueG1sUEsBAi0AFAAGAAgAAAAhAEB4&#10;Ey/eAAAACQEAAA8AAAAAAAAAAAAAAAAAogQAAGRycy9kb3ducmV2LnhtbFBLBQYAAAAABAAEAPMA&#10;AACtBQAAAAA=&#10;" filled="f" stroked="f">
              <v:textbo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val="en-US"/>
      </w:rPr>
      <w:drawing>
        <wp:anchor distT="0" distB="0" distL="114300" distR="114300" simplePos="0" relativeHeight="251655168" behindDoc="0" locked="0" layoutInCell="1" allowOverlap="1" wp14:anchorId="0C7A6C59" wp14:editId="4F9B4A61">
          <wp:simplePos x="0" y="0"/>
          <wp:positionH relativeFrom="margin">
            <wp:posOffset>5601970</wp:posOffset>
          </wp:positionH>
          <wp:positionV relativeFrom="margin">
            <wp:posOffset>-960120</wp:posOffset>
          </wp:positionV>
          <wp:extent cx="967740" cy="723900"/>
          <wp:effectExtent l="0" t="0" r="0" b="0"/>
          <wp:wrapSquare wrapText="bothSides"/>
          <wp:docPr id="20"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6192" behindDoc="0" locked="0" layoutInCell="1" allowOverlap="1" wp14:anchorId="13813FFC" wp14:editId="60806ABB">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13FFC" id="Text Box 12" o:spid="_x0000_s1031"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val="en-US"/>
      </w:rPr>
      <w:drawing>
        <wp:inline distT="0" distB="0" distL="0" distR="0" wp14:anchorId="398B6D03" wp14:editId="34E1E734">
          <wp:extent cx="1598295" cy="97790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14:paraId="1DC22840" w14:textId="77777777" w:rsidR="00960C0F" w:rsidRDefault="00230EB8">
    <w:pPr>
      <w:pStyle w:val="Header"/>
    </w:pPr>
    <w:r>
      <w:rPr>
        <w:noProof/>
        <w:lang w:val="en-US"/>
      </w:rPr>
      <mc:AlternateContent>
        <mc:Choice Requires="wps">
          <w:drawing>
            <wp:anchor distT="4294967295" distB="4294967295" distL="114300" distR="114300" simplePos="0" relativeHeight="251654144" behindDoc="0" locked="0" layoutInCell="1" allowOverlap="1" wp14:anchorId="596F8AEF" wp14:editId="2731D2E2">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0AF8E27"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14:paraId="3C8EE203" w14:textId="77777777" w:rsidR="00960C0F" w:rsidRDefault="00960C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C32C2F"/>
    <w:multiLevelType w:val="multilevel"/>
    <w:tmpl w:val="869C8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EBD245B"/>
    <w:multiLevelType w:val="multilevel"/>
    <w:tmpl w:val="05B0A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6F216A"/>
    <w:multiLevelType w:val="hybridMultilevel"/>
    <w:tmpl w:val="9796CF32"/>
    <w:lvl w:ilvl="0" w:tplc="9106F7A2">
      <w:start w:val="1"/>
      <w:numFmt w:val="decimal"/>
      <w:lvlText w:val="%1."/>
      <w:lvlJc w:val="left"/>
      <w:pPr>
        <w:ind w:left="1068" w:hanging="360"/>
      </w:p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30C46"/>
    <w:rsid w:val="00060C42"/>
    <w:rsid w:val="000E05F8"/>
    <w:rsid w:val="000E4A51"/>
    <w:rsid w:val="000F6D4C"/>
    <w:rsid w:val="001311A9"/>
    <w:rsid w:val="001A39EA"/>
    <w:rsid w:val="001B79E6"/>
    <w:rsid w:val="001F2BB6"/>
    <w:rsid w:val="00230EB8"/>
    <w:rsid w:val="00236614"/>
    <w:rsid w:val="002A0F22"/>
    <w:rsid w:val="002B107B"/>
    <w:rsid w:val="002B6E5F"/>
    <w:rsid w:val="002B79B0"/>
    <w:rsid w:val="002E2254"/>
    <w:rsid w:val="00382F57"/>
    <w:rsid w:val="003D0D33"/>
    <w:rsid w:val="00407667"/>
    <w:rsid w:val="004123CC"/>
    <w:rsid w:val="004248E4"/>
    <w:rsid w:val="00474D55"/>
    <w:rsid w:val="00495BC8"/>
    <w:rsid w:val="004B53AA"/>
    <w:rsid w:val="004B7027"/>
    <w:rsid w:val="004C5F26"/>
    <w:rsid w:val="004F4AA3"/>
    <w:rsid w:val="004F5B9B"/>
    <w:rsid w:val="00512DEC"/>
    <w:rsid w:val="00515265"/>
    <w:rsid w:val="005321FE"/>
    <w:rsid w:val="005419BA"/>
    <w:rsid w:val="0057254B"/>
    <w:rsid w:val="00576CE2"/>
    <w:rsid w:val="005C6DE5"/>
    <w:rsid w:val="0067631F"/>
    <w:rsid w:val="0069244E"/>
    <w:rsid w:val="006C5305"/>
    <w:rsid w:val="006D6836"/>
    <w:rsid w:val="006F3270"/>
    <w:rsid w:val="00704D05"/>
    <w:rsid w:val="00756D84"/>
    <w:rsid w:val="00766947"/>
    <w:rsid w:val="007771D0"/>
    <w:rsid w:val="00797ECD"/>
    <w:rsid w:val="007D0390"/>
    <w:rsid w:val="007E6670"/>
    <w:rsid w:val="0083113D"/>
    <w:rsid w:val="00881E28"/>
    <w:rsid w:val="008933B9"/>
    <w:rsid w:val="008D19C7"/>
    <w:rsid w:val="008D730D"/>
    <w:rsid w:val="008F54AC"/>
    <w:rsid w:val="009376FC"/>
    <w:rsid w:val="00960C0F"/>
    <w:rsid w:val="00963635"/>
    <w:rsid w:val="00964204"/>
    <w:rsid w:val="009648A0"/>
    <w:rsid w:val="00971EFB"/>
    <w:rsid w:val="009A49BB"/>
    <w:rsid w:val="009B360D"/>
    <w:rsid w:val="009B3678"/>
    <w:rsid w:val="009D2974"/>
    <w:rsid w:val="009D59F8"/>
    <w:rsid w:val="009E546A"/>
    <w:rsid w:val="009F73A3"/>
    <w:rsid w:val="00A0279B"/>
    <w:rsid w:val="00A06BA6"/>
    <w:rsid w:val="00A15D76"/>
    <w:rsid w:val="00A36984"/>
    <w:rsid w:val="00A82762"/>
    <w:rsid w:val="00AA7137"/>
    <w:rsid w:val="00B11C6C"/>
    <w:rsid w:val="00B12C31"/>
    <w:rsid w:val="00B44C05"/>
    <w:rsid w:val="00B44C6A"/>
    <w:rsid w:val="00B465BF"/>
    <w:rsid w:val="00B51A72"/>
    <w:rsid w:val="00B825B9"/>
    <w:rsid w:val="00B94672"/>
    <w:rsid w:val="00BF1E54"/>
    <w:rsid w:val="00BF58CE"/>
    <w:rsid w:val="00C043CA"/>
    <w:rsid w:val="00C123C7"/>
    <w:rsid w:val="00C37ED1"/>
    <w:rsid w:val="00C47EBB"/>
    <w:rsid w:val="00C81C4F"/>
    <w:rsid w:val="00C91F99"/>
    <w:rsid w:val="00C97852"/>
    <w:rsid w:val="00CA11E3"/>
    <w:rsid w:val="00CA654D"/>
    <w:rsid w:val="00CC6804"/>
    <w:rsid w:val="00CD31DC"/>
    <w:rsid w:val="00D869F6"/>
    <w:rsid w:val="00D8727A"/>
    <w:rsid w:val="00D9445A"/>
    <w:rsid w:val="00DA1595"/>
    <w:rsid w:val="00DA4937"/>
    <w:rsid w:val="00DF0B4D"/>
    <w:rsid w:val="00E0182E"/>
    <w:rsid w:val="00E04BD3"/>
    <w:rsid w:val="00E400BB"/>
    <w:rsid w:val="00E648D1"/>
    <w:rsid w:val="00E765F1"/>
    <w:rsid w:val="00E91F4D"/>
    <w:rsid w:val="00E93B95"/>
    <w:rsid w:val="00ED10C9"/>
    <w:rsid w:val="00F22326"/>
    <w:rsid w:val="00F24685"/>
    <w:rsid w:val="00F26659"/>
    <w:rsid w:val="00F522DF"/>
    <w:rsid w:val="00F97090"/>
    <w:rsid w:val="00FA1A61"/>
    <w:rsid w:val="00FA3852"/>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1DA9E"/>
  <w15:chartTrackingRefBased/>
  <w15:docId w15:val="{84EAC70E-398F-43BF-B661-B0FCA759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DC"/>
    <w:pPr>
      <w:spacing w:line="276" w:lineRule="auto"/>
    </w:pPr>
    <w:rPr>
      <w:rFonts w:ascii="Arial" w:hAnsi="Arial"/>
      <w:sz w:val="24"/>
      <w:szCs w:val="22"/>
      <w:lang w:val="ro-RO"/>
    </w:rPr>
  </w:style>
  <w:style w:type="paragraph" w:styleId="Heading1">
    <w:name w:val="heading 1"/>
    <w:basedOn w:val="Normal"/>
    <w:link w:val="Heading1Char"/>
    <w:uiPriority w:val="1"/>
    <w:qFormat/>
    <w:rsid w:val="008F54AC"/>
    <w:pPr>
      <w:widowControl w:val="0"/>
      <w:spacing w:before="38" w:line="240" w:lineRule="auto"/>
      <w:ind w:left="705" w:right="700"/>
      <w:jc w:val="center"/>
      <w:outlineLvl w:val="0"/>
    </w:pPr>
    <w:rPr>
      <w:rFonts w:ascii="Times New Roman" w:eastAsia="Times New Roman" w:hAnsi="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F3270"/>
    <w:pPr>
      <w:ind w:left="720"/>
      <w:contextualSpacing/>
    </w:pPr>
  </w:style>
  <w:style w:type="character" w:customStyle="1" w:styleId="Heading1Char">
    <w:name w:val="Heading 1 Char"/>
    <w:basedOn w:val="DefaultParagraphFont"/>
    <w:link w:val="Heading1"/>
    <w:uiPriority w:val="1"/>
    <w:rsid w:val="008F54AC"/>
    <w:rPr>
      <w:rFonts w:eastAsia="Times New Roman"/>
      <w:b/>
      <w:bCs/>
      <w:sz w:val="22"/>
      <w:szCs w:val="22"/>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69962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uiasi.ro/compartimentul-protectia-datelor-cu-caracter-personal/" TargetMode="External"/><Relationship Id="rId13" Type="http://schemas.openxmlformats.org/officeDocument/2006/relationships/hyperlink" Target="file:///C:\Users\Alina%20Ganciu\Desktop\12045068.ht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pdcp@groups.tuiasi.ro" TargetMode="External"/><Relationship Id="rId12" Type="http://schemas.openxmlformats.org/officeDocument/2006/relationships/hyperlink" Target="mailto:cpdcp@groups.tuiasi.ro"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ataprotection.ro"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anspdcp@dataprotection.ro" TargetMode="External"/><Relationship Id="rId4" Type="http://schemas.openxmlformats.org/officeDocument/2006/relationships/webSettings" Target="webSettings.xml"/><Relationship Id="rId9" Type="http://schemas.openxmlformats.org/officeDocument/2006/relationships/hyperlink" Target="mailto:dpo@tuiasi.ro"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3387</Words>
  <Characters>19312</Characters>
  <Application>Microsoft Office Word</Application>
  <DocSecurity>0</DocSecurity>
  <Lines>160</Lines>
  <Paragraphs>45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Elena Zbranca</cp:lastModifiedBy>
  <cp:revision>8</cp:revision>
  <cp:lastPrinted>2024-09-25T09:21:00Z</cp:lastPrinted>
  <dcterms:created xsi:type="dcterms:W3CDTF">2024-09-25T09:49:00Z</dcterms:created>
  <dcterms:modified xsi:type="dcterms:W3CDTF">2024-09-27T07:44:00Z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